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2344" w:rsidRPr="000E4CE7" w:rsidRDefault="00C92344" w:rsidP="000E4CE7">
      <w:pPr>
        <w:spacing w:line="276" w:lineRule="auto"/>
        <w:jc w:val="center"/>
        <w:rPr>
          <w:rFonts w:eastAsia="Times New Roman" w:cs="Times New Roman"/>
        </w:rPr>
      </w:pPr>
      <w:bookmarkStart w:id="0" w:name="_GoBack"/>
      <w:bookmarkEnd w:id="0"/>
    </w:p>
    <w:p w:rsidR="00B43D4D" w:rsidRDefault="00184C8C" w:rsidP="005B7C5C">
      <w:pPr>
        <w:spacing w:line="276" w:lineRule="auto"/>
        <w:jc w:val="center"/>
        <w:outlineLvl w:val="0"/>
        <w:rPr>
          <w:rFonts w:eastAsia="Times New Roman" w:cs="Times New Roman"/>
          <w:b/>
          <w:sz w:val="36"/>
          <w:szCs w:val="36"/>
        </w:rPr>
      </w:pPr>
      <w:r>
        <w:rPr>
          <w:rFonts w:eastAsia="Times New Roman" w:cs="Times New Roman"/>
          <w:b/>
          <w:sz w:val="36"/>
          <w:szCs w:val="36"/>
        </w:rPr>
        <w:t>Přivítejte jaro krásným novým účesem</w:t>
      </w:r>
    </w:p>
    <w:p w:rsidR="00970510" w:rsidRDefault="00970510" w:rsidP="005B7C5C">
      <w:pPr>
        <w:spacing w:line="276" w:lineRule="auto"/>
        <w:outlineLvl w:val="0"/>
        <w:rPr>
          <w:rFonts w:eastAsia="Times New Roman" w:cs="Times New Roman"/>
        </w:rPr>
      </w:pPr>
    </w:p>
    <w:p w:rsidR="00B43D4D" w:rsidRDefault="00B43D4D" w:rsidP="005B7C5C">
      <w:pPr>
        <w:spacing w:line="276" w:lineRule="auto"/>
        <w:outlineLvl w:val="0"/>
        <w:rPr>
          <w:rFonts w:eastAsia="Times New Roman" w:cs="Times New Roman"/>
        </w:rPr>
      </w:pPr>
    </w:p>
    <w:p w:rsidR="00184C8C" w:rsidRDefault="00184C8C" w:rsidP="005B7C5C">
      <w:pPr>
        <w:spacing w:line="276" w:lineRule="auto"/>
        <w:jc w:val="center"/>
        <w:outlineLvl w:val="0"/>
        <w:rPr>
          <w:rFonts w:eastAsia="Times New Roman" w:cs="Times New Roman"/>
          <w:i/>
          <w:sz w:val="20"/>
          <w:szCs w:val="20"/>
        </w:rPr>
      </w:pPr>
      <w:r>
        <w:rPr>
          <w:rFonts w:eastAsia="Times New Roman" w:cs="Times New Roman"/>
          <w:i/>
          <w:sz w:val="20"/>
          <w:szCs w:val="20"/>
        </w:rPr>
        <w:t xml:space="preserve">My ženy si sice přejeme být krásné po celý rok, ale jaro nás k tomu vybízí více než jakékoli jiné období. Po měsících, kdy nás studené počasí nutilo halit se do několika vrstev, totiž můžeme odložit čepice </w:t>
      </w:r>
      <w:r w:rsidR="006523A0">
        <w:rPr>
          <w:rFonts w:eastAsia="Times New Roman" w:cs="Times New Roman"/>
          <w:i/>
          <w:sz w:val="20"/>
          <w:szCs w:val="20"/>
        </w:rPr>
        <w:t>či</w:t>
      </w:r>
      <w:r>
        <w:rPr>
          <w:rFonts w:eastAsia="Times New Roman" w:cs="Times New Roman"/>
          <w:i/>
          <w:sz w:val="20"/>
          <w:szCs w:val="20"/>
        </w:rPr>
        <w:t xml:space="preserve"> kapuci a konečně dát světu na odiv také krásný jarní účes. A při jeho údržbě nám budou skvěle asisto</w:t>
      </w:r>
      <w:r w:rsidR="006A2DBD">
        <w:rPr>
          <w:rFonts w:eastAsia="Times New Roman" w:cs="Times New Roman"/>
          <w:i/>
          <w:sz w:val="20"/>
          <w:szCs w:val="20"/>
        </w:rPr>
        <w:t xml:space="preserve">vat pomocníci z řady </w:t>
      </w:r>
      <w:r w:rsidR="006A2DBD" w:rsidRPr="006A2DBD">
        <w:rPr>
          <w:rFonts w:eastAsia="Times New Roman" w:cs="Times New Roman"/>
          <w:b/>
          <w:i/>
          <w:sz w:val="20"/>
          <w:szCs w:val="20"/>
        </w:rPr>
        <w:t>Violette Ca</w:t>
      </w:r>
      <w:r w:rsidRPr="006A2DBD">
        <w:rPr>
          <w:rFonts w:eastAsia="Times New Roman" w:cs="Times New Roman"/>
          <w:b/>
          <w:i/>
          <w:sz w:val="20"/>
          <w:szCs w:val="20"/>
        </w:rPr>
        <w:t>re</w:t>
      </w:r>
      <w:r>
        <w:rPr>
          <w:rFonts w:eastAsia="Times New Roman" w:cs="Times New Roman"/>
          <w:i/>
          <w:sz w:val="20"/>
          <w:szCs w:val="20"/>
        </w:rPr>
        <w:t xml:space="preserve"> od české značky Concept.</w:t>
      </w:r>
    </w:p>
    <w:p w:rsidR="00184C8C" w:rsidRDefault="00184C8C" w:rsidP="005B7C5C">
      <w:pPr>
        <w:spacing w:line="276" w:lineRule="auto"/>
        <w:jc w:val="center"/>
        <w:outlineLvl w:val="0"/>
        <w:rPr>
          <w:rFonts w:eastAsia="Times New Roman" w:cs="Times New Roman"/>
          <w:i/>
          <w:sz w:val="20"/>
          <w:szCs w:val="20"/>
        </w:rPr>
      </w:pPr>
    </w:p>
    <w:p w:rsidR="00B43D4D" w:rsidRDefault="00B43D4D" w:rsidP="005B7C5C">
      <w:pPr>
        <w:spacing w:line="276" w:lineRule="auto"/>
        <w:jc w:val="center"/>
        <w:outlineLvl w:val="0"/>
        <w:rPr>
          <w:rFonts w:eastAsia="Times New Roman" w:cs="Times New Roman"/>
          <w:i/>
          <w:sz w:val="20"/>
          <w:szCs w:val="20"/>
        </w:rPr>
      </w:pPr>
    </w:p>
    <w:p w:rsidR="00267C2C" w:rsidRPr="005B7C5C" w:rsidRDefault="00267C2C" w:rsidP="005B7C5C">
      <w:pPr>
        <w:spacing w:line="276" w:lineRule="auto"/>
        <w:rPr>
          <w:rFonts w:eastAsia="Times New Roman" w:cs="Arial"/>
          <w:b/>
        </w:rPr>
      </w:pPr>
      <w:r w:rsidRPr="005B7C5C">
        <w:rPr>
          <w:rFonts w:eastAsia="Times New Roman" w:cs="Arial"/>
          <w:b/>
        </w:rPr>
        <w:t>Žehlička na vlasy Concept VZ 13</w:t>
      </w:r>
      <w:r w:rsidR="00D729D0" w:rsidRPr="005B7C5C">
        <w:rPr>
          <w:rFonts w:eastAsia="Times New Roman" w:cs="Arial"/>
          <w:b/>
        </w:rPr>
        <w:t>3</w:t>
      </w:r>
      <w:r w:rsidRPr="005B7C5C">
        <w:rPr>
          <w:rFonts w:eastAsia="Times New Roman" w:cs="Arial"/>
          <w:b/>
        </w:rPr>
        <w:t>0 Violette Care Wet and Dry</w:t>
      </w:r>
    </w:p>
    <w:p w:rsidR="00267C2C" w:rsidRPr="005B7C5C" w:rsidRDefault="001D2368" w:rsidP="005B7C5C">
      <w:pPr>
        <w:shd w:val="clear" w:color="auto" w:fill="FFFFFF"/>
        <w:spacing w:line="276" w:lineRule="auto"/>
        <w:rPr>
          <w:rFonts w:eastAsia="Times New Roman" w:cs="Arial"/>
        </w:rPr>
      </w:pPr>
      <w:r>
        <w:rPr>
          <w:noProof/>
        </w:rPr>
        <w:drawing>
          <wp:anchor distT="0" distB="0" distL="114300" distR="114300" simplePos="0" relativeHeight="251656192" behindDoc="1" locked="0" layoutInCell="1" allowOverlap="1">
            <wp:simplePos x="0" y="0"/>
            <wp:positionH relativeFrom="column">
              <wp:posOffset>3519805</wp:posOffset>
            </wp:positionH>
            <wp:positionV relativeFrom="paragraph">
              <wp:posOffset>19685</wp:posOffset>
            </wp:positionV>
            <wp:extent cx="2249170" cy="906145"/>
            <wp:effectExtent l="0" t="0" r="0" b="8255"/>
            <wp:wrapTight wrapText="bothSides">
              <wp:wrapPolygon edited="0">
                <wp:start x="0" y="0"/>
                <wp:lineTo x="0" y="21343"/>
                <wp:lineTo x="21405" y="21343"/>
                <wp:lineTo x="21405" y="0"/>
                <wp:lineTo x="0" y="0"/>
              </wp:wrapPolygon>
            </wp:wrapTight>
            <wp:docPr id="56" name="obrázek 56" descr="VZ1330_1000x60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Z1330_1000x600dpi_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17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C2C" w:rsidRPr="005B7C5C">
        <w:rPr>
          <w:rFonts w:eastAsia="Times New Roman" w:cs="Arial"/>
        </w:rPr>
        <w:t>Lze j</w:t>
      </w:r>
      <w:r w:rsidR="006523A0">
        <w:rPr>
          <w:rFonts w:eastAsia="Times New Roman" w:cs="Arial"/>
        </w:rPr>
        <w:t>i</w:t>
      </w:r>
      <w:r w:rsidR="00267C2C" w:rsidRPr="005B7C5C">
        <w:rPr>
          <w:rFonts w:eastAsia="Times New Roman" w:cs="Arial"/>
        </w:rPr>
        <w:t xml:space="preserve"> snadno použít na mokré i suché vlasy, na kterých desky potažené keramickou vrstvou vykouzlí perfektní účes z lesklých a zářivých vlasů.</w:t>
      </w:r>
      <w:r w:rsidR="00B32186">
        <w:rPr>
          <w:rFonts w:eastAsia="Times New Roman" w:cs="Arial"/>
        </w:rPr>
        <w:t xml:space="preserve"> </w:t>
      </w:r>
      <w:r w:rsidR="00267C2C" w:rsidRPr="00077A1C">
        <w:rPr>
          <w:rFonts w:eastAsia="Times New Roman" w:cs="Arial"/>
        </w:rPr>
        <w:t>Díky zaobleným hranám</w:t>
      </w:r>
      <w:r w:rsidR="00267C2C" w:rsidRPr="005B7C5C">
        <w:rPr>
          <w:rFonts w:eastAsia="Times New Roman" w:cs="Arial"/>
        </w:rPr>
        <w:t xml:space="preserve"> s ní totiž můžete vlasy rovnat i natáčet, v</w:t>
      </w:r>
      <w:r w:rsidR="00267C2C" w:rsidRPr="00077A1C">
        <w:rPr>
          <w:rFonts w:eastAsia="Times New Roman" w:cs="Arial"/>
        </w:rPr>
        <w:t xml:space="preserve">ytvářet vlny, kudrliny nebo </w:t>
      </w:r>
      <w:r w:rsidR="00267C2C" w:rsidRPr="005B7C5C">
        <w:rPr>
          <w:rFonts w:eastAsia="Times New Roman" w:cs="Arial"/>
        </w:rPr>
        <w:t>vlasy prostě jen uhladit.</w:t>
      </w:r>
      <w:r w:rsidR="00D729D0" w:rsidRPr="005B7C5C">
        <w:rPr>
          <w:rFonts w:eastAsia="Times New Roman" w:cs="Arial"/>
        </w:rPr>
        <w:t xml:space="preserve"> </w:t>
      </w:r>
      <w:r w:rsidR="00267C2C" w:rsidRPr="005B7C5C">
        <w:rPr>
          <w:rFonts w:eastAsia="Times New Roman" w:cs="Arial"/>
        </w:rPr>
        <w:t xml:space="preserve">Žehlička má </w:t>
      </w:r>
      <w:r w:rsidR="00D729D0" w:rsidRPr="00077A1C">
        <w:rPr>
          <w:rFonts w:eastAsia="Times New Roman" w:cs="Arial"/>
        </w:rPr>
        <w:t>3 možnosti nastavení teploty</w:t>
      </w:r>
      <w:r w:rsidR="006523A0">
        <w:rPr>
          <w:rFonts w:eastAsia="Times New Roman" w:cs="Arial"/>
        </w:rPr>
        <w:t>,</w:t>
      </w:r>
      <w:r w:rsidR="00D729D0" w:rsidRPr="00077A1C">
        <w:rPr>
          <w:rFonts w:eastAsia="Times New Roman" w:cs="Arial"/>
        </w:rPr>
        <w:t xml:space="preserve"> </w:t>
      </w:r>
      <w:r w:rsidR="00D729D0" w:rsidRPr="005B7C5C">
        <w:rPr>
          <w:rFonts w:eastAsia="Times New Roman" w:cs="Arial"/>
        </w:rPr>
        <w:t xml:space="preserve">a to </w:t>
      </w:r>
      <w:r w:rsidR="00D729D0" w:rsidRPr="00077A1C">
        <w:rPr>
          <w:rFonts w:eastAsia="Times New Roman" w:cs="Arial"/>
        </w:rPr>
        <w:t>160</w:t>
      </w:r>
      <w:r w:rsidR="006523A0">
        <w:rPr>
          <w:rFonts w:eastAsia="Times New Roman" w:cs="Arial"/>
        </w:rPr>
        <w:t xml:space="preserve"> </w:t>
      </w:r>
      <w:r w:rsidR="00D729D0" w:rsidRPr="00077A1C">
        <w:rPr>
          <w:rFonts w:eastAsia="Times New Roman" w:cs="Arial"/>
        </w:rPr>
        <w:t>°C, 180</w:t>
      </w:r>
      <w:r w:rsidR="006523A0">
        <w:rPr>
          <w:rFonts w:eastAsia="Times New Roman" w:cs="Arial"/>
        </w:rPr>
        <w:t xml:space="preserve"> </w:t>
      </w:r>
      <w:r w:rsidR="00D729D0" w:rsidRPr="00077A1C">
        <w:rPr>
          <w:rFonts w:eastAsia="Times New Roman" w:cs="Arial"/>
        </w:rPr>
        <w:t>°C a 200</w:t>
      </w:r>
      <w:r w:rsidR="006523A0">
        <w:rPr>
          <w:rFonts w:eastAsia="Times New Roman" w:cs="Arial"/>
        </w:rPr>
        <w:t xml:space="preserve"> </w:t>
      </w:r>
      <w:r w:rsidR="00D729D0" w:rsidRPr="00077A1C">
        <w:rPr>
          <w:rFonts w:eastAsia="Times New Roman" w:cs="Arial"/>
        </w:rPr>
        <w:t>°C pro jemné, normální a tvrdé vlasy</w:t>
      </w:r>
      <w:r w:rsidR="006523A0">
        <w:rPr>
          <w:rFonts w:eastAsia="Times New Roman" w:cs="Arial"/>
        </w:rPr>
        <w:t>,</w:t>
      </w:r>
      <w:r w:rsidR="00D729D0" w:rsidRPr="005B7C5C">
        <w:rPr>
          <w:rFonts w:eastAsia="Times New Roman" w:cs="Arial"/>
        </w:rPr>
        <w:t xml:space="preserve"> a</w:t>
      </w:r>
      <w:r w:rsidR="006523A0">
        <w:rPr>
          <w:rFonts w:eastAsia="Times New Roman" w:cs="Arial"/>
        </w:rPr>
        <w:t xml:space="preserve"> také </w:t>
      </w:r>
      <w:r w:rsidR="00D729D0" w:rsidRPr="005B7C5C">
        <w:rPr>
          <w:rFonts w:eastAsia="Times New Roman" w:cs="Arial"/>
        </w:rPr>
        <w:t>funkci</w:t>
      </w:r>
      <w:r w:rsidR="00D729D0" w:rsidRPr="00077A1C">
        <w:rPr>
          <w:rFonts w:eastAsia="Times New Roman" w:cs="Arial"/>
        </w:rPr>
        <w:t xml:space="preserve"> AUTO</w:t>
      </w:r>
      <w:r w:rsidR="00D729D0" w:rsidRPr="005B7C5C">
        <w:rPr>
          <w:rFonts w:eastAsia="Times New Roman" w:cs="Arial"/>
        </w:rPr>
        <w:t>, která dokáže sama za pomoci čidla na vlhkost vlasů</w:t>
      </w:r>
      <w:r w:rsidR="006523A0">
        <w:rPr>
          <w:rFonts w:eastAsia="Times New Roman" w:cs="Arial"/>
        </w:rPr>
        <w:t xml:space="preserve"> přepínat</w:t>
      </w:r>
      <w:r w:rsidR="00D729D0" w:rsidRPr="005B7C5C">
        <w:rPr>
          <w:rFonts w:eastAsia="Times New Roman" w:cs="Arial"/>
        </w:rPr>
        <w:t xml:space="preserve"> mezi těmito teplotami. K praktickým pomocníkům patří otočný 180 centimetrů dlouhý přívodní kabel, rychlé nahřívání ploch a také funkce </w:t>
      </w:r>
      <w:r w:rsidR="00267C2C" w:rsidRPr="005B7C5C">
        <w:rPr>
          <w:rFonts w:eastAsia="Times New Roman" w:cs="Arial"/>
        </w:rPr>
        <w:t>automatického vypnutí</w:t>
      </w:r>
      <w:r w:rsidR="00D729D0" w:rsidRPr="005B7C5C">
        <w:rPr>
          <w:rFonts w:eastAsia="Times New Roman" w:cs="Arial"/>
        </w:rPr>
        <w:t xml:space="preserve"> Auto Shutt Off</w:t>
      </w:r>
      <w:r w:rsidR="00267C2C" w:rsidRPr="005B7C5C">
        <w:rPr>
          <w:rFonts w:eastAsia="Times New Roman" w:cs="Arial"/>
        </w:rPr>
        <w:t xml:space="preserve"> po </w:t>
      </w:r>
      <w:r w:rsidR="00D729D0" w:rsidRPr="005B7C5C">
        <w:rPr>
          <w:rFonts w:eastAsia="Times New Roman" w:cs="Arial"/>
        </w:rPr>
        <w:t xml:space="preserve">60 minutách. </w:t>
      </w:r>
    </w:p>
    <w:p w:rsidR="00D729D0" w:rsidRPr="005B7C5C" w:rsidRDefault="00D729D0" w:rsidP="005B7C5C">
      <w:pPr>
        <w:shd w:val="clear" w:color="auto" w:fill="FFFFFF"/>
        <w:spacing w:line="276" w:lineRule="auto"/>
        <w:rPr>
          <w:rFonts w:eastAsia="Times New Roman" w:cs="Arial"/>
        </w:rPr>
      </w:pPr>
      <w:r w:rsidRPr="005B7C5C">
        <w:rPr>
          <w:rFonts w:eastAsia="Times New Roman" w:cs="Arial"/>
        </w:rPr>
        <w:t>Cena: 599</w:t>
      </w:r>
      <w:r w:rsidR="006523A0">
        <w:rPr>
          <w:rFonts w:eastAsia="Times New Roman" w:cs="Arial"/>
        </w:rPr>
        <w:t>,-</w:t>
      </w:r>
      <w:r w:rsidRPr="005B7C5C">
        <w:rPr>
          <w:rFonts w:eastAsia="Times New Roman" w:cs="Arial"/>
        </w:rPr>
        <w:t xml:space="preserve"> Kč</w:t>
      </w:r>
    </w:p>
    <w:p w:rsidR="00D729D0" w:rsidRPr="005B7C5C" w:rsidRDefault="00D729D0" w:rsidP="005B7C5C">
      <w:pPr>
        <w:shd w:val="clear" w:color="auto" w:fill="FFFFFF"/>
        <w:spacing w:line="276" w:lineRule="auto"/>
        <w:rPr>
          <w:rFonts w:eastAsia="Times New Roman" w:cs="Arial"/>
        </w:rPr>
      </w:pPr>
    </w:p>
    <w:p w:rsidR="001F7873" w:rsidRDefault="001F7873" w:rsidP="005B7C5C">
      <w:pPr>
        <w:pStyle w:val="Nadpis2"/>
        <w:spacing w:before="0" w:after="0" w:line="276" w:lineRule="auto"/>
        <w:rPr>
          <w:rFonts w:eastAsia="Times New Roman" w:cs="Arial"/>
          <w:sz w:val="22"/>
          <w:szCs w:val="22"/>
        </w:rPr>
      </w:pPr>
      <w:r w:rsidRPr="005B7C5C">
        <w:rPr>
          <w:rFonts w:eastAsia="Times New Roman" w:cs="Arial"/>
          <w:sz w:val="22"/>
          <w:szCs w:val="22"/>
        </w:rPr>
        <w:t>Vysoušeč vlasů Concept VV 5730 Violette Care s ionizátorem a LED světlem</w:t>
      </w:r>
    </w:p>
    <w:p w:rsidR="001F7873" w:rsidRPr="005B7C5C" w:rsidRDefault="001D2368" w:rsidP="005B7C5C">
      <w:pPr>
        <w:pStyle w:val="Normlnweb"/>
        <w:spacing w:before="0" w:after="0" w:line="276" w:lineRule="auto"/>
        <w:jc w:val="both"/>
        <w:rPr>
          <w:rFonts w:ascii="Calibri" w:hAnsi="Calibri" w:cs="Arial"/>
          <w:color w:val="000000"/>
          <w:sz w:val="22"/>
          <w:szCs w:val="22"/>
          <w:lang w:eastAsia="cs-CZ"/>
        </w:rPr>
      </w:pPr>
      <w:r>
        <w:rPr>
          <w:noProof/>
          <w:lang w:eastAsia="cs-CZ"/>
        </w:rPr>
        <w:drawing>
          <wp:anchor distT="0" distB="0" distL="114300" distR="114300" simplePos="0" relativeHeight="251658240" behindDoc="1" locked="0" layoutInCell="1" allowOverlap="1">
            <wp:simplePos x="0" y="0"/>
            <wp:positionH relativeFrom="column">
              <wp:posOffset>19685</wp:posOffset>
            </wp:positionH>
            <wp:positionV relativeFrom="paragraph">
              <wp:posOffset>15875</wp:posOffset>
            </wp:positionV>
            <wp:extent cx="1517015" cy="1433830"/>
            <wp:effectExtent l="0" t="0" r="6985" b="0"/>
            <wp:wrapTight wrapText="bothSides">
              <wp:wrapPolygon edited="0">
                <wp:start x="0" y="0"/>
                <wp:lineTo x="0" y="21236"/>
                <wp:lineTo x="21428" y="21236"/>
                <wp:lineTo x="21428" y="0"/>
                <wp:lineTo x="0" y="0"/>
              </wp:wrapPolygon>
            </wp:wrapTight>
            <wp:docPr id="58" name="obrázek 58" descr="VV5730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V5730_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01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73" w:rsidRPr="005B7C5C">
        <w:rPr>
          <w:rFonts w:ascii="Calibri" w:hAnsi="Calibri" w:cs="Arial"/>
          <w:color w:val="000000"/>
          <w:sz w:val="22"/>
          <w:szCs w:val="22"/>
          <w:lang w:eastAsia="cs-CZ"/>
        </w:rPr>
        <w:t>Výsledkem ionizační funkc</w:t>
      </w:r>
      <w:r w:rsidR="006523A0">
        <w:rPr>
          <w:rFonts w:ascii="Calibri" w:hAnsi="Calibri" w:cs="Arial"/>
          <w:color w:val="000000"/>
          <w:sz w:val="22"/>
          <w:szCs w:val="22"/>
          <w:lang w:eastAsia="cs-CZ"/>
        </w:rPr>
        <w:t>e</w:t>
      </w:r>
      <w:r w:rsidR="001F7873" w:rsidRPr="005B7C5C">
        <w:rPr>
          <w:rFonts w:ascii="Calibri" w:hAnsi="Calibri" w:cs="Arial"/>
          <w:color w:val="000000"/>
          <w:sz w:val="22"/>
          <w:szCs w:val="22"/>
          <w:lang w:eastAsia="cs-CZ"/>
        </w:rPr>
        <w:t>, která během fénování vysílá ionty</w:t>
      </w:r>
      <w:r w:rsidR="005B7C5C">
        <w:rPr>
          <w:rFonts w:ascii="Calibri" w:hAnsi="Calibri" w:cs="Arial"/>
          <w:color w:val="000000"/>
          <w:sz w:val="22"/>
          <w:szCs w:val="22"/>
          <w:lang w:eastAsia="cs-CZ"/>
        </w:rPr>
        <w:t>,</w:t>
      </w:r>
      <w:r w:rsidR="001F7873" w:rsidRPr="005B7C5C">
        <w:rPr>
          <w:rFonts w:ascii="Calibri" w:hAnsi="Calibri" w:cs="Arial"/>
          <w:color w:val="000000"/>
          <w:sz w:val="22"/>
          <w:szCs w:val="22"/>
          <w:lang w:eastAsia="cs-CZ"/>
        </w:rPr>
        <w:t xml:space="preserve"> jsou vlasy krásně hebké a lesklé, navíc bez elektrostatických nábojů. Vzniklý účes pak pomůže lehce zafixovat funkce Cool Shock, která vlasy prudce ochladí proudem vzduchu. Fén má dva rychlostní a tři teplotní stupně, silný a kvalitní DC 2000 W motor, </w:t>
      </w:r>
      <w:r w:rsidR="00C01FF3">
        <w:rPr>
          <w:rFonts w:ascii="Calibri" w:hAnsi="Calibri" w:cs="Arial"/>
          <w:color w:val="000000"/>
          <w:sz w:val="22"/>
          <w:szCs w:val="22"/>
          <w:lang w:eastAsia="cs-CZ"/>
        </w:rPr>
        <w:t xml:space="preserve">kontrolku provozu ve formě </w:t>
      </w:r>
      <w:r w:rsidR="001F7873" w:rsidRPr="005B7C5C">
        <w:rPr>
          <w:rFonts w:ascii="Calibri" w:hAnsi="Calibri" w:cs="Arial"/>
          <w:color w:val="000000"/>
          <w:sz w:val="22"/>
          <w:szCs w:val="22"/>
          <w:lang w:eastAsia="cs-CZ"/>
        </w:rPr>
        <w:t>LED osvětlení, je velmi lehký</w:t>
      </w:r>
      <w:r w:rsidR="006523A0">
        <w:rPr>
          <w:rFonts w:ascii="Calibri" w:hAnsi="Calibri" w:cs="Arial"/>
          <w:color w:val="000000"/>
          <w:sz w:val="22"/>
          <w:szCs w:val="22"/>
          <w:lang w:eastAsia="cs-CZ"/>
        </w:rPr>
        <w:t xml:space="preserve"> a</w:t>
      </w:r>
      <w:r w:rsidR="001F7873" w:rsidRPr="005B7C5C">
        <w:rPr>
          <w:rFonts w:ascii="Calibri" w:hAnsi="Calibri" w:cs="Arial"/>
          <w:color w:val="000000"/>
          <w:sz w:val="22"/>
          <w:szCs w:val="22"/>
          <w:lang w:eastAsia="cs-CZ"/>
        </w:rPr>
        <w:t xml:space="preserve"> snadno se s ním manipuluje. </w:t>
      </w:r>
    </w:p>
    <w:p w:rsidR="001F7873" w:rsidRPr="005B7C5C" w:rsidRDefault="001F7873" w:rsidP="005B7C5C">
      <w:pPr>
        <w:pStyle w:val="Normlnweb"/>
        <w:spacing w:before="0" w:after="0" w:line="276" w:lineRule="auto"/>
        <w:jc w:val="both"/>
        <w:rPr>
          <w:rFonts w:ascii="Calibri" w:hAnsi="Calibri" w:cs="Arial"/>
          <w:color w:val="000000"/>
          <w:sz w:val="22"/>
          <w:szCs w:val="22"/>
          <w:lang w:eastAsia="cs-CZ"/>
        </w:rPr>
      </w:pPr>
      <w:r w:rsidRPr="005B7C5C">
        <w:rPr>
          <w:rFonts w:ascii="Calibri" w:hAnsi="Calibri" w:cs="Arial"/>
          <w:color w:val="000000"/>
          <w:sz w:val="22"/>
          <w:szCs w:val="22"/>
          <w:lang w:eastAsia="cs-CZ"/>
        </w:rPr>
        <w:t xml:space="preserve">Cena: </w:t>
      </w:r>
      <w:r w:rsidR="003724CC" w:rsidRPr="005B7C5C">
        <w:rPr>
          <w:rFonts w:ascii="Calibri" w:hAnsi="Calibri" w:cs="Arial"/>
          <w:color w:val="000000"/>
          <w:sz w:val="22"/>
          <w:szCs w:val="22"/>
          <w:lang w:eastAsia="cs-CZ"/>
        </w:rPr>
        <w:t>699</w:t>
      </w:r>
      <w:r w:rsidR="006523A0">
        <w:rPr>
          <w:rFonts w:ascii="Calibri" w:hAnsi="Calibri" w:cs="Arial"/>
          <w:color w:val="000000"/>
          <w:sz w:val="22"/>
          <w:szCs w:val="22"/>
          <w:lang w:eastAsia="cs-CZ"/>
        </w:rPr>
        <w:t>,-</w:t>
      </w:r>
      <w:r w:rsidR="003724CC" w:rsidRPr="005B7C5C">
        <w:rPr>
          <w:rFonts w:ascii="Calibri" w:hAnsi="Calibri" w:cs="Arial"/>
          <w:color w:val="000000"/>
          <w:sz w:val="22"/>
          <w:szCs w:val="22"/>
          <w:lang w:eastAsia="cs-CZ"/>
        </w:rPr>
        <w:t xml:space="preserve"> Kč</w:t>
      </w:r>
    </w:p>
    <w:p w:rsidR="003724CC" w:rsidRPr="005B7C5C" w:rsidRDefault="003724CC" w:rsidP="005B7C5C">
      <w:pPr>
        <w:pStyle w:val="Normlnweb"/>
        <w:spacing w:before="0" w:after="0" w:line="276" w:lineRule="auto"/>
        <w:jc w:val="both"/>
        <w:rPr>
          <w:rFonts w:ascii="Calibri" w:hAnsi="Calibri" w:cs="Arial"/>
          <w:color w:val="000000"/>
          <w:sz w:val="22"/>
          <w:szCs w:val="22"/>
          <w:lang w:eastAsia="cs-CZ"/>
        </w:rPr>
      </w:pPr>
    </w:p>
    <w:p w:rsidR="003724CC" w:rsidRPr="005B7C5C" w:rsidRDefault="003724CC" w:rsidP="005B7C5C">
      <w:pPr>
        <w:pStyle w:val="Normlnweb"/>
        <w:spacing w:before="0" w:after="0" w:line="276" w:lineRule="auto"/>
        <w:jc w:val="both"/>
        <w:rPr>
          <w:rFonts w:ascii="Calibri" w:hAnsi="Calibri" w:cs="Arial"/>
          <w:b/>
          <w:color w:val="000000"/>
          <w:sz w:val="22"/>
          <w:szCs w:val="22"/>
          <w:lang w:eastAsia="cs-CZ"/>
        </w:rPr>
      </w:pPr>
      <w:r w:rsidRPr="005B7C5C">
        <w:rPr>
          <w:rFonts w:ascii="Calibri" w:hAnsi="Calibri" w:cs="Arial"/>
          <w:b/>
          <w:color w:val="000000"/>
          <w:sz w:val="22"/>
          <w:szCs w:val="22"/>
          <w:lang w:eastAsia="cs-CZ"/>
        </w:rPr>
        <w:t>Rotační kulmofén Concept KF 1500 Violette Care</w:t>
      </w:r>
    </w:p>
    <w:p w:rsidR="003724CC" w:rsidRPr="005B7C5C" w:rsidRDefault="001D2368" w:rsidP="005B7C5C">
      <w:pPr>
        <w:pStyle w:val="Normlnweb"/>
        <w:spacing w:before="0" w:after="0" w:line="276" w:lineRule="auto"/>
        <w:jc w:val="both"/>
        <w:rPr>
          <w:rFonts w:ascii="Calibri" w:hAnsi="Calibri" w:cs="Arial"/>
          <w:color w:val="000000"/>
          <w:sz w:val="22"/>
          <w:szCs w:val="22"/>
          <w:lang w:eastAsia="cs-CZ"/>
        </w:rPr>
      </w:pPr>
      <w:r>
        <w:rPr>
          <w:noProof/>
          <w:lang w:eastAsia="cs-CZ"/>
        </w:rPr>
        <w:drawing>
          <wp:anchor distT="0" distB="0" distL="114300" distR="114300" simplePos="0" relativeHeight="251657216" behindDoc="1" locked="0" layoutInCell="1" allowOverlap="1">
            <wp:simplePos x="0" y="0"/>
            <wp:positionH relativeFrom="column">
              <wp:posOffset>3221990</wp:posOffset>
            </wp:positionH>
            <wp:positionV relativeFrom="paragraph">
              <wp:posOffset>-1905</wp:posOffset>
            </wp:positionV>
            <wp:extent cx="2546985" cy="906780"/>
            <wp:effectExtent l="0" t="0" r="5715" b="7620"/>
            <wp:wrapTight wrapText="bothSides">
              <wp:wrapPolygon edited="0">
                <wp:start x="0" y="0"/>
                <wp:lineTo x="0" y="21328"/>
                <wp:lineTo x="21487" y="21328"/>
                <wp:lineTo x="21487" y="0"/>
                <wp:lineTo x="0" y="0"/>
              </wp:wrapPolygon>
            </wp:wrapTight>
            <wp:docPr id="57" name="obrázek 57" descr="KF1500_1000x60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F1500_1000x600dpi_v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98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4CC" w:rsidRPr="005B7C5C">
        <w:rPr>
          <w:rFonts w:ascii="Calibri" w:hAnsi="Calibri" w:cs="Arial"/>
          <w:color w:val="000000"/>
          <w:sz w:val="22"/>
          <w:szCs w:val="22"/>
          <w:lang w:eastAsia="cs-CZ"/>
        </w:rPr>
        <w:t xml:space="preserve">Je určen pro vytvoření bohatého účesu plného vln a kudrlinek. Otáčení kartáče totiž usnadňuje natáčení vlasů, takže k jejich bezvadné úpravě stačí jen přidržet konečky vlasů a jednoduše navíjet. Pro opravdu pohodlné používání, které zvládne každý, je kulmofén vybaven obousměrnou rotací, která natočený pramen vlasů lehce uvolní. Vlasy můžete libovolně natáčet, podtáčet nebo jen nadzvednout. Vybrat si lze ze dvou rychlostí natočení nebo je možné </w:t>
      </w:r>
      <w:r w:rsidR="002046CF" w:rsidRPr="005B7C5C">
        <w:rPr>
          <w:rFonts w:ascii="Calibri" w:hAnsi="Calibri" w:cs="Arial"/>
          <w:color w:val="000000"/>
          <w:sz w:val="22"/>
          <w:szCs w:val="22"/>
          <w:lang w:eastAsia="cs-CZ"/>
        </w:rPr>
        <w:t>používat kulmofén zcela bez rotace.</w:t>
      </w:r>
      <w:r w:rsidR="00B32186">
        <w:rPr>
          <w:rFonts w:ascii="Calibri" w:hAnsi="Calibri" w:cs="Arial"/>
          <w:color w:val="000000"/>
          <w:sz w:val="22"/>
          <w:szCs w:val="22"/>
          <w:lang w:eastAsia="cs-CZ"/>
        </w:rPr>
        <w:t xml:space="preserve"> </w:t>
      </w:r>
    </w:p>
    <w:p w:rsidR="002046CF" w:rsidRDefault="002046CF" w:rsidP="005B7C5C">
      <w:pPr>
        <w:pStyle w:val="Normlnweb"/>
        <w:spacing w:before="0" w:after="0" w:line="276" w:lineRule="auto"/>
        <w:jc w:val="both"/>
        <w:rPr>
          <w:rFonts w:ascii="Calibri" w:hAnsi="Calibri" w:cs="Arial"/>
          <w:color w:val="000000"/>
          <w:sz w:val="22"/>
          <w:szCs w:val="22"/>
          <w:lang w:eastAsia="cs-CZ"/>
        </w:rPr>
      </w:pPr>
      <w:r w:rsidRPr="005B7C5C">
        <w:rPr>
          <w:rFonts w:ascii="Calibri" w:hAnsi="Calibri" w:cs="Arial"/>
          <w:color w:val="000000"/>
          <w:sz w:val="22"/>
          <w:szCs w:val="22"/>
          <w:lang w:eastAsia="cs-CZ"/>
        </w:rPr>
        <w:t>Cena: 799</w:t>
      </w:r>
      <w:r w:rsidR="006523A0">
        <w:rPr>
          <w:rFonts w:ascii="Calibri" w:hAnsi="Calibri" w:cs="Arial"/>
          <w:color w:val="000000"/>
          <w:sz w:val="22"/>
          <w:szCs w:val="22"/>
          <w:lang w:eastAsia="cs-CZ"/>
        </w:rPr>
        <w:t>,-</w:t>
      </w:r>
      <w:r w:rsidRPr="005B7C5C">
        <w:rPr>
          <w:rFonts w:ascii="Calibri" w:hAnsi="Calibri" w:cs="Arial"/>
          <w:color w:val="000000"/>
          <w:sz w:val="22"/>
          <w:szCs w:val="22"/>
          <w:lang w:eastAsia="cs-CZ"/>
        </w:rPr>
        <w:t xml:space="preserve"> Kč</w:t>
      </w:r>
    </w:p>
    <w:p w:rsidR="005B7C5C" w:rsidRPr="005B7C5C" w:rsidRDefault="005B7C5C" w:rsidP="005B7C5C">
      <w:pPr>
        <w:pStyle w:val="Normlnweb"/>
        <w:spacing w:before="0" w:after="0" w:line="276" w:lineRule="auto"/>
        <w:jc w:val="both"/>
        <w:rPr>
          <w:rFonts w:ascii="Calibri" w:hAnsi="Calibri" w:cs="Arial"/>
          <w:color w:val="000000"/>
          <w:sz w:val="22"/>
          <w:szCs w:val="22"/>
          <w:lang w:eastAsia="cs-CZ"/>
        </w:rPr>
      </w:pPr>
    </w:p>
    <w:p w:rsidR="006A2DBD" w:rsidRDefault="006A2DBD" w:rsidP="005B7C5C">
      <w:pPr>
        <w:pStyle w:val="Normlnweb"/>
        <w:spacing w:before="0" w:after="0" w:line="276" w:lineRule="auto"/>
        <w:jc w:val="both"/>
        <w:rPr>
          <w:rFonts w:ascii="Calibri" w:hAnsi="Calibri" w:cs="Arial"/>
          <w:b/>
          <w:color w:val="000000"/>
          <w:sz w:val="22"/>
          <w:szCs w:val="22"/>
          <w:lang w:eastAsia="cs-CZ"/>
        </w:rPr>
      </w:pPr>
    </w:p>
    <w:p w:rsidR="006A2DBD" w:rsidRDefault="006A2DBD" w:rsidP="005B7C5C">
      <w:pPr>
        <w:pStyle w:val="Normlnweb"/>
        <w:spacing w:before="0" w:after="0" w:line="276" w:lineRule="auto"/>
        <w:jc w:val="both"/>
        <w:rPr>
          <w:rFonts w:ascii="Calibri" w:hAnsi="Calibri" w:cs="Arial"/>
          <w:b/>
          <w:color w:val="000000"/>
          <w:sz w:val="22"/>
          <w:szCs w:val="22"/>
          <w:lang w:eastAsia="cs-CZ"/>
        </w:rPr>
      </w:pPr>
    </w:p>
    <w:p w:rsidR="006A2DBD" w:rsidRDefault="006A2DBD" w:rsidP="005B7C5C">
      <w:pPr>
        <w:pStyle w:val="Normlnweb"/>
        <w:spacing w:before="0" w:after="0" w:line="276" w:lineRule="auto"/>
        <w:jc w:val="both"/>
        <w:rPr>
          <w:rFonts w:ascii="Calibri" w:hAnsi="Calibri" w:cs="Arial"/>
          <w:b/>
          <w:color w:val="000000"/>
          <w:sz w:val="22"/>
          <w:szCs w:val="22"/>
          <w:lang w:eastAsia="cs-CZ"/>
        </w:rPr>
      </w:pPr>
    </w:p>
    <w:p w:rsidR="006A2DBD" w:rsidRDefault="006A2DBD" w:rsidP="005B7C5C">
      <w:pPr>
        <w:pStyle w:val="Normlnweb"/>
        <w:spacing w:before="0" w:after="0" w:line="276" w:lineRule="auto"/>
        <w:jc w:val="both"/>
        <w:rPr>
          <w:rFonts w:ascii="Calibri" w:hAnsi="Calibri" w:cs="Arial"/>
          <w:b/>
          <w:color w:val="000000"/>
          <w:sz w:val="22"/>
          <w:szCs w:val="22"/>
          <w:lang w:eastAsia="cs-CZ"/>
        </w:rPr>
      </w:pPr>
    </w:p>
    <w:p w:rsidR="006A2DBD" w:rsidRDefault="006A2DBD" w:rsidP="005B7C5C">
      <w:pPr>
        <w:pStyle w:val="Normlnweb"/>
        <w:spacing w:before="0" w:after="0" w:line="276" w:lineRule="auto"/>
        <w:jc w:val="both"/>
        <w:rPr>
          <w:rFonts w:ascii="Calibri" w:hAnsi="Calibri" w:cs="Arial"/>
          <w:b/>
          <w:color w:val="000000"/>
          <w:sz w:val="22"/>
          <w:szCs w:val="22"/>
          <w:lang w:eastAsia="cs-CZ"/>
        </w:rPr>
      </w:pPr>
    </w:p>
    <w:p w:rsidR="002046CF" w:rsidRPr="005B7C5C" w:rsidRDefault="002046CF" w:rsidP="005B7C5C">
      <w:pPr>
        <w:pStyle w:val="Normlnweb"/>
        <w:spacing w:before="0" w:after="0" w:line="276" w:lineRule="auto"/>
        <w:jc w:val="both"/>
        <w:rPr>
          <w:rFonts w:ascii="Calibri" w:hAnsi="Calibri" w:cs="Arial"/>
          <w:b/>
          <w:color w:val="000000"/>
          <w:sz w:val="22"/>
          <w:szCs w:val="22"/>
          <w:lang w:eastAsia="cs-CZ"/>
        </w:rPr>
      </w:pPr>
      <w:r w:rsidRPr="005B7C5C">
        <w:rPr>
          <w:rFonts w:ascii="Calibri" w:hAnsi="Calibri" w:cs="Arial"/>
          <w:b/>
          <w:color w:val="000000"/>
          <w:sz w:val="22"/>
          <w:szCs w:val="22"/>
          <w:lang w:eastAsia="cs-CZ"/>
        </w:rPr>
        <w:lastRenderedPageBreak/>
        <w:t>Kulmofén s nástavci Concept KF 1400 Violette Care</w:t>
      </w:r>
    </w:p>
    <w:p w:rsidR="002046CF" w:rsidRPr="005B7C5C" w:rsidRDefault="001D2368" w:rsidP="005B7C5C">
      <w:pPr>
        <w:pStyle w:val="Normlnweb"/>
        <w:shd w:val="clear" w:color="auto" w:fill="FFFFFF"/>
        <w:spacing w:before="0" w:after="0" w:line="276" w:lineRule="auto"/>
        <w:rPr>
          <w:rFonts w:ascii="Calibri" w:hAnsi="Calibri" w:cs="Arial"/>
          <w:color w:val="000000"/>
          <w:sz w:val="22"/>
          <w:szCs w:val="22"/>
          <w:lang w:eastAsia="cs-CZ"/>
        </w:rPr>
      </w:pPr>
      <w:r>
        <w:rPr>
          <w:noProof/>
          <w:lang w:eastAsia="cs-CZ"/>
        </w:rPr>
        <w:drawing>
          <wp:anchor distT="0" distB="0" distL="114300" distR="114300" simplePos="0" relativeHeight="251655168" behindDoc="1" locked="0" layoutInCell="1" allowOverlap="1">
            <wp:simplePos x="0" y="0"/>
            <wp:positionH relativeFrom="column">
              <wp:posOffset>6985</wp:posOffset>
            </wp:positionH>
            <wp:positionV relativeFrom="paragraph">
              <wp:posOffset>340995</wp:posOffset>
            </wp:positionV>
            <wp:extent cx="2584450" cy="1296035"/>
            <wp:effectExtent l="0" t="0" r="6350" b="0"/>
            <wp:wrapTight wrapText="bothSides">
              <wp:wrapPolygon edited="0">
                <wp:start x="0" y="0"/>
                <wp:lineTo x="0" y="21272"/>
                <wp:lineTo x="21494" y="21272"/>
                <wp:lineTo x="21494" y="0"/>
                <wp:lineTo x="0" y="0"/>
              </wp:wrapPolygon>
            </wp:wrapTight>
            <wp:docPr id="55" name="obrázek 55" descr="KF1400_1000x60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F1400_1000x600dpi_v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6CF" w:rsidRPr="005B7C5C">
        <w:rPr>
          <w:rFonts w:ascii="Calibri" w:hAnsi="Calibri" w:cs="Arial"/>
          <w:color w:val="000000"/>
          <w:sz w:val="22"/>
          <w:szCs w:val="22"/>
          <w:lang w:eastAsia="cs-CZ"/>
        </w:rPr>
        <w:t xml:space="preserve">Je to univerzální pomocník pro každý typ účesu. Má totiž hned 5 nástavců, které lze snadno libovolně vyměňovat a díky kterým můžete být každý den jiná. Jakýkoli vlasový styling tak pro tento malý zázrak není problém a navíc je obdařen funkcí Cool Shock, která proudem studeného vzduchu umožní zafixovat vlasy pro delší trvanlivost účesu. </w:t>
      </w:r>
      <w:r w:rsidR="007B4EEB">
        <w:rPr>
          <w:rFonts w:ascii="Calibri" w:hAnsi="Calibri" w:cs="Arial"/>
          <w:color w:val="000000"/>
          <w:sz w:val="22"/>
          <w:szCs w:val="22"/>
          <w:lang w:eastAsia="cs-CZ"/>
        </w:rPr>
        <w:t>Dva</w:t>
      </w:r>
      <w:r w:rsidR="002046CF" w:rsidRPr="005B7C5C">
        <w:rPr>
          <w:rFonts w:ascii="Calibri" w:hAnsi="Calibri" w:cs="Arial"/>
          <w:color w:val="000000"/>
          <w:sz w:val="22"/>
          <w:szCs w:val="22"/>
          <w:lang w:eastAsia="cs-CZ"/>
        </w:rPr>
        <w:t xml:space="preserve"> rychlostní a teplotní stupně a krátká doba nahřívání umožňuj</w:t>
      </w:r>
      <w:r w:rsidR="006523A0">
        <w:rPr>
          <w:rFonts w:ascii="Calibri" w:hAnsi="Calibri" w:cs="Arial"/>
          <w:color w:val="000000"/>
          <w:sz w:val="22"/>
          <w:szCs w:val="22"/>
          <w:lang w:eastAsia="cs-CZ"/>
        </w:rPr>
        <w:t>í</w:t>
      </w:r>
      <w:r w:rsidR="002046CF" w:rsidRPr="005B7C5C">
        <w:rPr>
          <w:rFonts w:ascii="Calibri" w:hAnsi="Calibri" w:cs="Arial"/>
          <w:color w:val="000000"/>
          <w:sz w:val="22"/>
          <w:szCs w:val="22"/>
          <w:lang w:eastAsia="cs-CZ"/>
        </w:rPr>
        <w:t xml:space="preserve"> okamžité použití. </w:t>
      </w:r>
    </w:p>
    <w:p w:rsidR="002046CF" w:rsidRPr="005B7C5C" w:rsidRDefault="002046CF" w:rsidP="005B7C5C">
      <w:pPr>
        <w:pStyle w:val="Normlnweb"/>
        <w:shd w:val="clear" w:color="auto" w:fill="FFFFFF"/>
        <w:spacing w:before="0" w:after="0" w:line="276" w:lineRule="auto"/>
        <w:rPr>
          <w:rFonts w:ascii="Calibri" w:hAnsi="Calibri" w:cs="Arial"/>
          <w:color w:val="000000"/>
          <w:sz w:val="22"/>
          <w:szCs w:val="22"/>
          <w:lang w:eastAsia="cs-CZ"/>
        </w:rPr>
      </w:pPr>
      <w:r w:rsidRPr="005B7C5C">
        <w:rPr>
          <w:rFonts w:ascii="Calibri" w:hAnsi="Calibri" w:cs="Arial"/>
          <w:color w:val="000000"/>
          <w:sz w:val="22"/>
          <w:szCs w:val="22"/>
          <w:lang w:eastAsia="cs-CZ"/>
        </w:rPr>
        <w:t>Cena: 799</w:t>
      </w:r>
      <w:r w:rsidR="006523A0">
        <w:rPr>
          <w:rFonts w:ascii="Calibri" w:hAnsi="Calibri" w:cs="Arial"/>
          <w:color w:val="000000"/>
          <w:sz w:val="22"/>
          <w:szCs w:val="22"/>
          <w:lang w:eastAsia="cs-CZ"/>
        </w:rPr>
        <w:t>,-</w:t>
      </w:r>
      <w:r w:rsidRPr="005B7C5C">
        <w:rPr>
          <w:rFonts w:ascii="Calibri" w:hAnsi="Calibri" w:cs="Arial"/>
          <w:color w:val="000000"/>
          <w:sz w:val="22"/>
          <w:szCs w:val="22"/>
          <w:lang w:eastAsia="cs-CZ"/>
        </w:rPr>
        <w:t xml:space="preserve"> Kč</w:t>
      </w:r>
    </w:p>
    <w:p w:rsidR="002046CF" w:rsidRPr="005B7C5C" w:rsidRDefault="002046CF" w:rsidP="005B7C5C">
      <w:pPr>
        <w:pStyle w:val="Normlnweb"/>
        <w:shd w:val="clear" w:color="auto" w:fill="FFFFFF"/>
        <w:spacing w:before="0" w:after="0" w:line="276" w:lineRule="auto"/>
        <w:rPr>
          <w:rFonts w:ascii="Calibri" w:hAnsi="Calibri" w:cs="Arial"/>
          <w:color w:val="000000"/>
          <w:sz w:val="22"/>
          <w:szCs w:val="22"/>
          <w:lang w:eastAsia="cs-CZ"/>
        </w:rPr>
      </w:pPr>
    </w:p>
    <w:p w:rsidR="002046CF" w:rsidRPr="005B7C5C" w:rsidRDefault="001D2368" w:rsidP="005B7C5C">
      <w:pPr>
        <w:pStyle w:val="Normlnweb"/>
        <w:shd w:val="clear" w:color="auto" w:fill="FFFFFF"/>
        <w:spacing w:before="0" w:after="0" w:line="276" w:lineRule="auto"/>
        <w:rPr>
          <w:rFonts w:ascii="Calibri" w:hAnsi="Calibri" w:cs="Arial"/>
          <w:b/>
          <w:color w:val="000000"/>
          <w:sz w:val="22"/>
          <w:szCs w:val="22"/>
          <w:lang w:eastAsia="cs-CZ"/>
        </w:rPr>
      </w:pPr>
      <w:r>
        <w:rPr>
          <w:noProof/>
          <w:lang w:eastAsia="cs-CZ"/>
        </w:rPr>
        <w:drawing>
          <wp:anchor distT="0" distB="0" distL="114300" distR="114300" simplePos="0" relativeHeight="251659264" behindDoc="1" locked="0" layoutInCell="1" allowOverlap="1">
            <wp:simplePos x="0" y="0"/>
            <wp:positionH relativeFrom="column">
              <wp:posOffset>3274695</wp:posOffset>
            </wp:positionH>
            <wp:positionV relativeFrom="paragraph">
              <wp:posOffset>188595</wp:posOffset>
            </wp:positionV>
            <wp:extent cx="2469515" cy="788035"/>
            <wp:effectExtent l="0" t="0" r="6985" b="0"/>
            <wp:wrapTight wrapText="bothSides">
              <wp:wrapPolygon edited="0">
                <wp:start x="0" y="0"/>
                <wp:lineTo x="0" y="20886"/>
                <wp:lineTo x="21494" y="20886"/>
                <wp:lineTo x="21494" y="0"/>
                <wp:lineTo x="0" y="0"/>
              </wp:wrapPolygon>
            </wp:wrapTight>
            <wp:docPr id="59" name="obrázek 59" descr="KK1200_1000x60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K1200_1000x600dpi_v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951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6CF" w:rsidRPr="005B7C5C">
        <w:rPr>
          <w:rFonts w:ascii="Calibri" w:hAnsi="Calibri" w:cs="Arial"/>
          <w:b/>
          <w:color w:val="000000"/>
          <w:sz w:val="22"/>
          <w:szCs w:val="22"/>
          <w:lang w:eastAsia="cs-CZ"/>
        </w:rPr>
        <w:t xml:space="preserve">Kónická kulma na vlasy Concept KK 1200 Violette Care Satin Protect </w:t>
      </w:r>
    </w:p>
    <w:p w:rsidR="005B7C5C" w:rsidRPr="005B7C5C" w:rsidRDefault="002046CF" w:rsidP="005B7C5C">
      <w:pPr>
        <w:pStyle w:val="Normlnweb"/>
        <w:shd w:val="clear" w:color="auto" w:fill="FFFFFF"/>
        <w:spacing w:before="0" w:after="0" w:line="276" w:lineRule="auto"/>
        <w:rPr>
          <w:rFonts w:ascii="Calibri" w:hAnsi="Calibri" w:cs="Arial"/>
          <w:color w:val="000000"/>
          <w:sz w:val="22"/>
          <w:szCs w:val="22"/>
          <w:lang w:eastAsia="cs-CZ"/>
        </w:rPr>
      </w:pPr>
      <w:r w:rsidRPr="005B7C5C">
        <w:rPr>
          <w:rFonts w:ascii="Calibri" w:hAnsi="Calibri" w:cs="Arial"/>
          <w:color w:val="000000"/>
          <w:sz w:val="22"/>
          <w:szCs w:val="22"/>
          <w:lang w:eastAsia="cs-CZ"/>
        </w:rPr>
        <w:t>Má speciální semišový povrch, který chrání vlasy před přepálením a podle typu vlasů na ní lze zvolit hned čtyři teploty: 120</w:t>
      </w:r>
      <w:r w:rsidR="006523A0">
        <w:rPr>
          <w:rFonts w:ascii="Calibri" w:hAnsi="Calibri" w:cs="Arial"/>
          <w:color w:val="000000"/>
          <w:sz w:val="22"/>
          <w:szCs w:val="22"/>
          <w:lang w:eastAsia="cs-CZ"/>
        </w:rPr>
        <w:t xml:space="preserve"> </w:t>
      </w:r>
      <w:r w:rsidRPr="005B7C5C">
        <w:rPr>
          <w:rFonts w:ascii="Calibri" w:hAnsi="Calibri" w:cs="Arial"/>
          <w:color w:val="000000"/>
          <w:sz w:val="22"/>
          <w:szCs w:val="22"/>
          <w:lang w:eastAsia="cs-CZ"/>
        </w:rPr>
        <w:t>°C, 140</w:t>
      </w:r>
      <w:r w:rsidR="006523A0">
        <w:rPr>
          <w:rFonts w:ascii="Calibri" w:hAnsi="Calibri" w:cs="Arial"/>
          <w:color w:val="000000"/>
          <w:sz w:val="22"/>
          <w:szCs w:val="22"/>
          <w:lang w:eastAsia="cs-CZ"/>
        </w:rPr>
        <w:t xml:space="preserve"> </w:t>
      </w:r>
      <w:r w:rsidRPr="005B7C5C">
        <w:rPr>
          <w:rFonts w:ascii="Calibri" w:hAnsi="Calibri" w:cs="Arial"/>
          <w:color w:val="000000"/>
          <w:sz w:val="22"/>
          <w:szCs w:val="22"/>
          <w:lang w:eastAsia="cs-CZ"/>
        </w:rPr>
        <w:t>°C, 160</w:t>
      </w:r>
      <w:r w:rsidR="006523A0">
        <w:rPr>
          <w:rFonts w:ascii="Calibri" w:hAnsi="Calibri" w:cs="Arial"/>
          <w:color w:val="000000"/>
          <w:sz w:val="22"/>
          <w:szCs w:val="22"/>
          <w:lang w:eastAsia="cs-CZ"/>
        </w:rPr>
        <w:t xml:space="preserve"> </w:t>
      </w:r>
      <w:r w:rsidRPr="005B7C5C">
        <w:rPr>
          <w:rFonts w:ascii="Calibri" w:hAnsi="Calibri" w:cs="Arial"/>
          <w:color w:val="000000"/>
          <w:sz w:val="22"/>
          <w:szCs w:val="22"/>
          <w:lang w:eastAsia="cs-CZ"/>
        </w:rPr>
        <w:t>°C a 180</w:t>
      </w:r>
      <w:r w:rsidR="006523A0">
        <w:rPr>
          <w:rFonts w:ascii="Calibri" w:hAnsi="Calibri" w:cs="Arial"/>
          <w:color w:val="000000"/>
          <w:sz w:val="22"/>
          <w:szCs w:val="22"/>
          <w:lang w:eastAsia="cs-CZ"/>
        </w:rPr>
        <w:t xml:space="preserve"> </w:t>
      </w:r>
      <w:r w:rsidRPr="005B7C5C">
        <w:rPr>
          <w:rFonts w:ascii="Calibri" w:hAnsi="Calibri" w:cs="Arial"/>
          <w:color w:val="000000"/>
          <w:sz w:val="22"/>
          <w:szCs w:val="22"/>
          <w:lang w:eastAsia="cs-CZ"/>
        </w:rPr>
        <w:t>°C. Kulma má kónický tvar s průměrem od 13 do 25 mm</w:t>
      </w:r>
      <w:r w:rsidR="005B7C5C" w:rsidRPr="005B7C5C">
        <w:rPr>
          <w:rFonts w:ascii="Calibri" w:hAnsi="Calibri" w:cs="Arial"/>
          <w:color w:val="000000"/>
          <w:sz w:val="22"/>
          <w:szCs w:val="22"/>
          <w:lang w:eastAsia="cs-CZ"/>
        </w:rPr>
        <w:t xml:space="preserve"> </w:t>
      </w:r>
      <w:r w:rsidR="006A2DBD">
        <w:rPr>
          <w:rFonts w:ascii="Calibri" w:hAnsi="Calibri" w:cs="Arial"/>
          <w:color w:val="000000"/>
          <w:sz w:val="22"/>
          <w:szCs w:val="22"/>
          <w:lang w:eastAsia="cs-CZ"/>
        </w:rPr>
        <w:t>a velmi rychle se na</w:t>
      </w:r>
      <w:r w:rsidR="005B7C5C" w:rsidRPr="005B7C5C">
        <w:rPr>
          <w:rFonts w:ascii="Calibri" w:hAnsi="Calibri" w:cs="Arial"/>
          <w:color w:val="000000"/>
          <w:sz w:val="22"/>
          <w:szCs w:val="22"/>
          <w:lang w:eastAsia="cs-CZ"/>
        </w:rPr>
        <w:t>hřívá</w:t>
      </w:r>
      <w:r w:rsidR="006523A0">
        <w:rPr>
          <w:rFonts w:ascii="Calibri" w:hAnsi="Calibri" w:cs="Arial"/>
          <w:color w:val="000000"/>
          <w:sz w:val="22"/>
          <w:szCs w:val="22"/>
          <w:lang w:eastAsia="cs-CZ"/>
        </w:rPr>
        <w:t>, takže</w:t>
      </w:r>
      <w:r w:rsidR="005B7C5C" w:rsidRPr="005B7C5C">
        <w:rPr>
          <w:rFonts w:ascii="Calibri" w:hAnsi="Calibri" w:cs="Arial"/>
          <w:color w:val="000000"/>
          <w:sz w:val="22"/>
          <w:szCs w:val="22"/>
          <w:lang w:eastAsia="cs-CZ"/>
        </w:rPr>
        <w:t xml:space="preserve"> s její pomocí vykouzlíte romantické vlasové prstýnky třeba každé ráno. Její 2 metry dlouhý kabel je otočný o 360°</w:t>
      </w:r>
      <w:r w:rsidR="006523A0">
        <w:rPr>
          <w:rFonts w:ascii="Calibri" w:hAnsi="Calibri" w:cs="Arial"/>
          <w:color w:val="000000"/>
          <w:sz w:val="22"/>
          <w:szCs w:val="22"/>
          <w:lang w:eastAsia="cs-CZ"/>
        </w:rPr>
        <w:t>,</w:t>
      </w:r>
      <w:r w:rsidR="005B7C5C" w:rsidRPr="005B7C5C">
        <w:rPr>
          <w:rFonts w:ascii="Calibri" w:hAnsi="Calibri" w:cs="Arial"/>
          <w:color w:val="000000"/>
          <w:sz w:val="22"/>
          <w:szCs w:val="22"/>
          <w:lang w:eastAsia="cs-CZ"/>
        </w:rPr>
        <w:t xml:space="preserve"> a pokud kulmu nebudete používat déle než 60 minut</w:t>
      </w:r>
      <w:r w:rsidR="006523A0">
        <w:rPr>
          <w:rFonts w:ascii="Calibri" w:hAnsi="Calibri" w:cs="Arial"/>
          <w:color w:val="000000"/>
          <w:sz w:val="22"/>
          <w:szCs w:val="22"/>
          <w:lang w:eastAsia="cs-CZ"/>
        </w:rPr>
        <w:t>,</w:t>
      </w:r>
      <w:r w:rsidR="005B7C5C" w:rsidRPr="005B7C5C">
        <w:rPr>
          <w:rFonts w:ascii="Calibri" w:hAnsi="Calibri" w:cs="Arial"/>
          <w:color w:val="000000"/>
          <w:sz w:val="22"/>
          <w:szCs w:val="22"/>
          <w:lang w:eastAsia="cs-CZ"/>
        </w:rPr>
        <w:t xml:space="preserve"> sama se díky funkci Auto Shut</w:t>
      </w:r>
      <w:r w:rsidR="006523A0">
        <w:rPr>
          <w:rFonts w:ascii="Calibri" w:hAnsi="Calibri" w:cs="Arial"/>
          <w:color w:val="000000"/>
          <w:sz w:val="22"/>
          <w:szCs w:val="22"/>
          <w:lang w:eastAsia="cs-CZ"/>
        </w:rPr>
        <w:t>t</w:t>
      </w:r>
      <w:r w:rsidR="005B7C5C" w:rsidRPr="005B7C5C">
        <w:rPr>
          <w:rFonts w:ascii="Calibri" w:hAnsi="Calibri" w:cs="Arial"/>
          <w:color w:val="000000"/>
          <w:sz w:val="22"/>
          <w:szCs w:val="22"/>
          <w:lang w:eastAsia="cs-CZ"/>
        </w:rPr>
        <w:t xml:space="preserve"> Off vypne.</w:t>
      </w:r>
    </w:p>
    <w:p w:rsidR="005B7C5C" w:rsidRPr="005B7C5C" w:rsidRDefault="005B7C5C" w:rsidP="005B7C5C">
      <w:pPr>
        <w:pStyle w:val="Normlnweb"/>
        <w:shd w:val="clear" w:color="auto" w:fill="FFFFFF"/>
        <w:spacing w:before="0" w:after="0" w:line="276" w:lineRule="auto"/>
        <w:rPr>
          <w:rFonts w:ascii="Calibri" w:hAnsi="Calibri" w:cs="Arial"/>
          <w:color w:val="000000"/>
          <w:sz w:val="22"/>
          <w:szCs w:val="22"/>
          <w:lang w:eastAsia="cs-CZ"/>
        </w:rPr>
      </w:pPr>
      <w:r w:rsidRPr="005B7C5C">
        <w:rPr>
          <w:rFonts w:ascii="Calibri" w:hAnsi="Calibri" w:cs="Arial"/>
          <w:color w:val="000000"/>
          <w:sz w:val="22"/>
          <w:szCs w:val="22"/>
          <w:lang w:eastAsia="cs-CZ"/>
        </w:rPr>
        <w:t>Cena: 599</w:t>
      </w:r>
      <w:r w:rsidR="006523A0">
        <w:rPr>
          <w:rFonts w:ascii="Calibri" w:hAnsi="Calibri" w:cs="Arial"/>
          <w:color w:val="000000"/>
          <w:sz w:val="22"/>
          <w:szCs w:val="22"/>
          <w:lang w:eastAsia="cs-CZ"/>
        </w:rPr>
        <w:t>,-</w:t>
      </w:r>
      <w:r w:rsidRPr="005B7C5C">
        <w:rPr>
          <w:rFonts w:ascii="Calibri" w:hAnsi="Calibri" w:cs="Arial"/>
          <w:color w:val="000000"/>
          <w:sz w:val="22"/>
          <w:szCs w:val="22"/>
          <w:lang w:eastAsia="cs-CZ"/>
        </w:rPr>
        <w:t xml:space="preserve"> Kč</w:t>
      </w:r>
    </w:p>
    <w:p w:rsidR="005B7C5C" w:rsidRPr="005B7C5C" w:rsidRDefault="005B7C5C" w:rsidP="005B7C5C">
      <w:pPr>
        <w:pStyle w:val="Normlnweb"/>
        <w:shd w:val="clear" w:color="auto" w:fill="FFFFFF"/>
        <w:spacing w:before="0" w:after="0" w:line="276" w:lineRule="auto"/>
        <w:rPr>
          <w:rFonts w:ascii="Calibri" w:hAnsi="Calibri" w:cs="Arial"/>
          <w:color w:val="000000"/>
          <w:sz w:val="22"/>
          <w:szCs w:val="22"/>
          <w:lang w:eastAsia="cs-CZ"/>
        </w:rPr>
      </w:pPr>
    </w:p>
    <w:p w:rsidR="005B7C5C" w:rsidRPr="005B7C5C" w:rsidRDefault="00C75652" w:rsidP="005B7C5C">
      <w:pPr>
        <w:pStyle w:val="Normlnweb"/>
        <w:shd w:val="clear" w:color="auto" w:fill="FFFFFF"/>
        <w:spacing w:before="0" w:after="0" w:line="276" w:lineRule="auto"/>
        <w:rPr>
          <w:rFonts w:ascii="Calibri" w:hAnsi="Calibri" w:cs="Arial"/>
          <w:b/>
          <w:color w:val="000000"/>
          <w:sz w:val="22"/>
          <w:szCs w:val="22"/>
          <w:lang w:eastAsia="cs-CZ"/>
        </w:rPr>
      </w:pPr>
      <w:r>
        <w:rPr>
          <w:rFonts w:ascii="Calibri" w:hAnsi="Calibri" w:cs="Arial"/>
          <w:b/>
          <w:color w:val="000000"/>
          <w:sz w:val="22"/>
          <w:szCs w:val="22"/>
          <w:lang w:eastAsia="cs-CZ"/>
        </w:rPr>
        <w:t>Kulma na vlasy Concept KK</w:t>
      </w:r>
      <w:r w:rsidR="005B7C5C" w:rsidRPr="005B7C5C">
        <w:rPr>
          <w:rFonts w:ascii="Calibri" w:hAnsi="Calibri" w:cs="Arial"/>
          <w:b/>
          <w:color w:val="000000"/>
          <w:sz w:val="22"/>
          <w:szCs w:val="22"/>
          <w:lang w:eastAsia="cs-CZ"/>
        </w:rPr>
        <w:t xml:space="preserve"> 1100 Voilette Care</w:t>
      </w:r>
    </w:p>
    <w:p w:rsidR="005B7C5C" w:rsidRPr="005B7C5C" w:rsidRDefault="001D2368" w:rsidP="005B7C5C">
      <w:pPr>
        <w:pStyle w:val="Normlnweb"/>
        <w:shd w:val="clear" w:color="auto" w:fill="FFFFFF"/>
        <w:spacing w:before="0" w:after="0" w:line="276" w:lineRule="auto"/>
        <w:rPr>
          <w:rFonts w:ascii="Calibri" w:hAnsi="Calibri" w:cs="Arial"/>
          <w:color w:val="000000"/>
          <w:sz w:val="22"/>
          <w:szCs w:val="22"/>
          <w:lang w:eastAsia="cs-CZ"/>
        </w:rPr>
      </w:pPr>
      <w:r>
        <w:rPr>
          <w:noProof/>
          <w:lang w:eastAsia="cs-CZ"/>
        </w:rPr>
        <w:drawing>
          <wp:anchor distT="0" distB="0" distL="114300" distR="114300" simplePos="0" relativeHeight="251660288" behindDoc="1" locked="0" layoutInCell="1" allowOverlap="1">
            <wp:simplePos x="0" y="0"/>
            <wp:positionH relativeFrom="column">
              <wp:posOffset>6985</wp:posOffset>
            </wp:positionH>
            <wp:positionV relativeFrom="paragraph">
              <wp:posOffset>229870</wp:posOffset>
            </wp:positionV>
            <wp:extent cx="2263140" cy="748665"/>
            <wp:effectExtent l="0" t="0" r="3810" b="0"/>
            <wp:wrapTight wrapText="bothSides">
              <wp:wrapPolygon edited="0">
                <wp:start x="0" y="0"/>
                <wp:lineTo x="0" y="20885"/>
                <wp:lineTo x="21455" y="20885"/>
                <wp:lineTo x="21455" y="0"/>
                <wp:lineTo x="0" y="0"/>
              </wp:wrapPolygon>
            </wp:wrapTight>
            <wp:docPr id="60" name="obrázek 60" descr="KK1100_1000x60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KK1100_1000x600dpi_v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314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C5C" w:rsidRPr="005B7C5C">
        <w:rPr>
          <w:rFonts w:ascii="Calibri" w:hAnsi="Calibri" w:cs="Arial"/>
          <w:color w:val="000000"/>
          <w:sz w:val="22"/>
          <w:szCs w:val="22"/>
          <w:lang w:eastAsia="cs-CZ"/>
        </w:rPr>
        <w:t>Je ideální pro rychlou ranní úpravu účesu. Stačí ji nechat jen několik minutek nahřát a hned je připravena vytvořit krásné rovnoměrné vlny ze všech vašich vlasů. Průměr kulmy je 16 mm, má 180 cm dlouhý o 360° otočný kabel a kontrolku provozu.</w:t>
      </w:r>
    </w:p>
    <w:p w:rsidR="005B7C5C" w:rsidRDefault="005B7C5C" w:rsidP="005B7C5C">
      <w:pPr>
        <w:pStyle w:val="Normlnweb"/>
        <w:shd w:val="clear" w:color="auto" w:fill="FFFFFF"/>
        <w:spacing w:before="0" w:after="0" w:line="276" w:lineRule="auto"/>
        <w:rPr>
          <w:rFonts w:ascii="Calibri" w:hAnsi="Calibri" w:cs="Arial"/>
          <w:color w:val="000000"/>
          <w:sz w:val="22"/>
          <w:szCs w:val="22"/>
          <w:lang w:eastAsia="cs-CZ"/>
        </w:rPr>
      </w:pPr>
      <w:r w:rsidRPr="005B7C5C">
        <w:rPr>
          <w:rFonts w:ascii="Calibri" w:hAnsi="Calibri" w:cs="Arial"/>
          <w:color w:val="000000"/>
          <w:sz w:val="22"/>
          <w:szCs w:val="22"/>
          <w:lang w:eastAsia="cs-CZ"/>
        </w:rPr>
        <w:t>Cena: 299</w:t>
      </w:r>
      <w:r w:rsidR="006523A0">
        <w:rPr>
          <w:rFonts w:ascii="Calibri" w:hAnsi="Calibri" w:cs="Arial"/>
          <w:color w:val="000000"/>
          <w:sz w:val="22"/>
          <w:szCs w:val="22"/>
          <w:lang w:eastAsia="cs-CZ"/>
        </w:rPr>
        <w:t>,-</w:t>
      </w:r>
      <w:r w:rsidRPr="005B7C5C">
        <w:rPr>
          <w:rFonts w:ascii="Calibri" w:hAnsi="Calibri" w:cs="Arial"/>
          <w:color w:val="000000"/>
          <w:sz w:val="22"/>
          <w:szCs w:val="22"/>
          <w:lang w:eastAsia="cs-CZ"/>
        </w:rPr>
        <w:t xml:space="preserve"> Kč</w:t>
      </w:r>
    </w:p>
    <w:p w:rsidR="006A2DBD" w:rsidRDefault="006A2DBD" w:rsidP="005B7C5C">
      <w:pPr>
        <w:pStyle w:val="Normlnweb"/>
        <w:shd w:val="clear" w:color="auto" w:fill="FFFFFF"/>
        <w:spacing w:before="0" w:after="0" w:line="276" w:lineRule="auto"/>
        <w:rPr>
          <w:rFonts w:ascii="Calibri" w:hAnsi="Calibri" w:cs="Arial"/>
          <w:color w:val="000000"/>
          <w:sz w:val="22"/>
          <w:szCs w:val="22"/>
          <w:lang w:eastAsia="cs-CZ"/>
        </w:rPr>
      </w:pPr>
    </w:p>
    <w:p w:rsidR="006A2DBD" w:rsidRDefault="006A2DBD" w:rsidP="005B7C5C">
      <w:pPr>
        <w:pStyle w:val="Normlnweb"/>
        <w:shd w:val="clear" w:color="auto" w:fill="FFFFFF"/>
        <w:spacing w:before="0" w:after="0" w:line="276" w:lineRule="auto"/>
        <w:rPr>
          <w:rFonts w:ascii="Calibri" w:hAnsi="Calibri" w:cs="Arial"/>
          <w:color w:val="000000"/>
          <w:sz w:val="22"/>
          <w:szCs w:val="22"/>
          <w:lang w:eastAsia="cs-CZ"/>
        </w:rPr>
      </w:pPr>
    </w:p>
    <w:p w:rsidR="006A2DBD" w:rsidRDefault="006A2DBD" w:rsidP="005B7C5C">
      <w:pPr>
        <w:pStyle w:val="Normlnweb"/>
        <w:shd w:val="clear" w:color="auto" w:fill="FFFFFF"/>
        <w:spacing w:before="0" w:after="0" w:line="276" w:lineRule="auto"/>
        <w:rPr>
          <w:rFonts w:ascii="Calibri" w:hAnsi="Calibri" w:cs="Arial"/>
          <w:color w:val="000000"/>
          <w:sz w:val="22"/>
          <w:szCs w:val="22"/>
          <w:lang w:eastAsia="cs-CZ"/>
        </w:rPr>
      </w:pPr>
    </w:p>
    <w:p w:rsidR="006A2DBD" w:rsidRPr="005B7C5C" w:rsidRDefault="006A2DBD" w:rsidP="005B7C5C">
      <w:pPr>
        <w:pStyle w:val="Normlnweb"/>
        <w:shd w:val="clear" w:color="auto" w:fill="FFFFFF"/>
        <w:spacing w:before="0" w:after="0" w:line="276" w:lineRule="auto"/>
        <w:rPr>
          <w:rFonts w:ascii="Calibri" w:hAnsi="Calibri" w:cs="Arial"/>
          <w:color w:val="000000"/>
          <w:sz w:val="22"/>
          <w:szCs w:val="22"/>
          <w:lang w:eastAsia="cs-CZ"/>
        </w:rPr>
      </w:pPr>
    </w:p>
    <w:p w:rsidR="00970510" w:rsidRPr="00597D6E" w:rsidRDefault="00970510" w:rsidP="005B7C5C">
      <w:pPr>
        <w:spacing w:line="276" w:lineRule="auto"/>
        <w:rPr>
          <w:rFonts w:eastAsia="Times New Roman" w:cs="Arial"/>
        </w:rPr>
      </w:pPr>
    </w:p>
    <w:p w:rsidR="00A400C6" w:rsidRPr="00597D6E" w:rsidRDefault="00A400C6" w:rsidP="005B7C5C">
      <w:pPr>
        <w:spacing w:line="276" w:lineRule="auto"/>
        <w:outlineLvl w:val="0"/>
        <w:rPr>
          <w:rFonts w:eastAsia="Times New Roman" w:cs="Arial"/>
        </w:rPr>
      </w:pPr>
      <w:r w:rsidRPr="00597D6E">
        <w:rPr>
          <w:rFonts w:eastAsia="Times New Roman" w:cs="Arial"/>
        </w:rPr>
        <w:t xml:space="preserve">Více o produktech na </w:t>
      </w:r>
      <w:hyperlink r:id="rId15" w:history="1">
        <w:r w:rsidRPr="00597D6E">
          <w:rPr>
            <w:rFonts w:eastAsia="Times New Roman" w:cs="Arial"/>
          </w:rPr>
          <w:t>www.my-concept.cz</w:t>
        </w:r>
      </w:hyperlink>
      <w:r w:rsidRPr="00597D6E">
        <w:rPr>
          <w:rFonts w:eastAsia="Times New Roman" w:cs="Arial"/>
        </w:rPr>
        <w:t>.</w:t>
      </w:r>
    </w:p>
    <w:p w:rsidR="00A400C6" w:rsidRPr="000414CD" w:rsidRDefault="00A400C6" w:rsidP="005B7C5C">
      <w:pPr>
        <w:spacing w:line="276" w:lineRule="auto"/>
        <w:rPr>
          <w:rFonts w:eastAsia="Times New Roman" w:cs="Arial"/>
          <w:bCs/>
          <w:kern w:val="1"/>
        </w:rPr>
      </w:pPr>
      <w:r w:rsidRPr="000414CD">
        <w:rPr>
          <w:rFonts w:eastAsia="Times New Roman" w:cs="Arial"/>
          <w:bCs/>
          <w:kern w:val="1"/>
        </w:rPr>
        <w:t>__________________________________________________________________________</w:t>
      </w:r>
    </w:p>
    <w:p w:rsidR="00A400C6" w:rsidRPr="000414CD" w:rsidRDefault="00A400C6" w:rsidP="005B7C5C">
      <w:pPr>
        <w:pStyle w:val="Nadpis1"/>
        <w:keepLines w:val="0"/>
        <w:numPr>
          <w:ilvl w:val="0"/>
          <w:numId w:val="1"/>
        </w:numPr>
        <w:tabs>
          <w:tab w:val="left" w:pos="0"/>
        </w:tabs>
        <w:suppressAutoHyphens/>
        <w:overflowPunct w:val="0"/>
        <w:autoSpaceDE w:val="0"/>
        <w:spacing w:before="0" w:after="0" w:line="276" w:lineRule="auto"/>
        <w:contextualSpacing w:val="0"/>
        <w:textAlignment w:val="baseline"/>
        <w:rPr>
          <w:sz w:val="22"/>
          <w:szCs w:val="22"/>
        </w:rPr>
      </w:pPr>
      <w:r w:rsidRPr="000414CD">
        <w:rPr>
          <w:sz w:val="22"/>
          <w:szCs w:val="22"/>
        </w:rPr>
        <w:t>Kontakt:</w:t>
      </w:r>
    </w:p>
    <w:p w:rsidR="00A400C6" w:rsidRPr="000414CD" w:rsidRDefault="00A400C6" w:rsidP="005B7C5C">
      <w:pPr>
        <w:pStyle w:val="Zkladntext31"/>
        <w:spacing w:line="276" w:lineRule="auto"/>
        <w:jc w:val="both"/>
        <w:rPr>
          <w:rFonts w:ascii="Calibri" w:hAnsi="Calibri"/>
          <w:bCs/>
          <w:color w:val="000000"/>
          <w:sz w:val="22"/>
          <w:szCs w:val="22"/>
          <w:lang w:val="cs-CZ"/>
        </w:rPr>
      </w:pPr>
      <w:r w:rsidRPr="000414CD">
        <w:rPr>
          <w:rFonts w:ascii="Calibri" w:hAnsi="Calibri"/>
          <w:bCs/>
          <w:color w:val="000000"/>
          <w:sz w:val="22"/>
          <w:szCs w:val="22"/>
          <w:lang w:val="cs-CZ"/>
        </w:rPr>
        <w:t xml:space="preserve">Petra Hubálková, mediální konzultant </w:t>
      </w:r>
    </w:p>
    <w:p w:rsidR="00A400C6" w:rsidRPr="000414CD" w:rsidRDefault="00A400C6" w:rsidP="005B7C5C">
      <w:pPr>
        <w:pStyle w:val="Zkladntext31"/>
        <w:spacing w:line="276" w:lineRule="auto"/>
        <w:jc w:val="both"/>
        <w:rPr>
          <w:rFonts w:ascii="Calibri" w:hAnsi="Calibri"/>
          <w:bCs/>
          <w:color w:val="000000"/>
          <w:sz w:val="22"/>
          <w:szCs w:val="22"/>
          <w:lang w:val="cs-CZ"/>
        </w:rPr>
      </w:pPr>
      <w:r w:rsidRPr="000414CD">
        <w:rPr>
          <w:rFonts w:ascii="Calibri" w:hAnsi="Calibri"/>
          <w:bCs/>
          <w:color w:val="000000"/>
          <w:sz w:val="22"/>
          <w:szCs w:val="22"/>
          <w:lang w:val="cs-CZ"/>
        </w:rPr>
        <w:t>Tristar promotion</w:t>
      </w:r>
    </w:p>
    <w:p w:rsidR="00A400C6" w:rsidRPr="000414CD" w:rsidRDefault="00A400C6" w:rsidP="005B7C5C">
      <w:pPr>
        <w:pStyle w:val="Zkladntext31"/>
        <w:spacing w:line="276" w:lineRule="auto"/>
        <w:jc w:val="both"/>
        <w:rPr>
          <w:rFonts w:ascii="Calibri" w:hAnsi="Calibri"/>
          <w:bCs/>
          <w:color w:val="000000"/>
          <w:sz w:val="22"/>
          <w:szCs w:val="22"/>
          <w:lang w:val="cs-CZ"/>
        </w:rPr>
      </w:pPr>
      <w:r w:rsidRPr="000414CD">
        <w:rPr>
          <w:rFonts w:ascii="Calibri" w:hAnsi="Calibri"/>
          <w:bCs/>
          <w:color w:val="000000"/>
          <w:sz w:val="22"/>
          <w:szCs w:val="22"/>
          <w:lang w:val="cs-CZ"/>
        </w:rPr>
        <w:t>E-mail: hubalkova@tristarpromotion.cz</w:t>
      </w:r>
    </w:p>
    <w:p w:rsidR="00B90AF0" w:rsidRDefault="00A400C6" w:rsidP="005B7C5C">
      <w:pPr>
        <w:pStyle w:val="Zkladntext31"/>
        <w:spacing w:line="276" w:lineRule="auto"/>
        <w:jc w:val="both"/>
        <w:rPr>
          <w:rFonts w:ascii="Calibri" w:hAnsi="Calibri"/>
          <w:bCs/>
          <w:color w:val="000000"/>
          <w:sz w:val="22"/>
          <w:szCs w:val="22"/>
          <w:lang w:val="cs-CZ"/>
        </w:rPr>
      </w:pPr>
      <w:r w:rsidRPr="000414CD">
        <w:rPr>
          <w:rFonts w:ascii="Calibri" w:hAnsi="Calibri"/>
          <w:bCs/>
          <w:color w:val="000000"/>
          <w:sz w:val="22"/>
          <w:szCs w:val="22"/>
          <w:lang w:val="cs-CZ"/>
        </w:rPr>
        <w:t>GSM: +420 775 208</w:t>
      </w:r>
      <w:r w:rsidR="00B90AF0">
        <w:rPr>
          <w:rFonts w:ascii="Calibri" w:hAnsi="Calibri"/>
          <w:bCs/>
          <w:color w:val="000000"/>
          <w:sz w:val="22"/>
          <w:szCs w:val="22"/>
          <w:lang w:val="cs-CZ"/>
        </w:rPr>
        <w:t> </w:t>
      </w:r>
      <w:r w:rsidRPr="000414CD">
        <w:rPr>
          <w:rFonts w:ascii="Calibri" w:hAnsi="Calibri"/>
          <w:bCs/>
          <w:color w:val="000000"/>
          <w:sz w:val="22"/>
          <w:szCs w:val="22"/>
          <w:lang w:val="cs-CZ"/>
        </w:rPr>
        <w:t>198</w:t>
      </w:r>
    </w:p>
    <w:p w:rsidR="00A400C6" w:rsidRPr="000414CD" w:rsidRDefault="00A400C6" w:rsidP="005B7C5C">
      <w:pPr>
        <w:pStyle w:val="Zkladntext31"/>
        <w:spacing w:line="276" w:lineRule="auto"/>
        <w:jc w:val="both"/>
        <w:rPr>
          <w:rFonts w:ascii="Calibri" w:hAnsi="Calibri"/>
          <w:bCs/>
          <w:color w:val="000000"/>
          <w:sz w:val="22"/>
          <w:szCs w:val="22"/>
          <w:lang w:val="cs-CZ"/>
        </w:rPr>
      </w:pPr>
      <w:r w:rsidRPr="000414CD">
        <w:rPr>
          <w:rFonts w:ascii="Calibri" w:hAnsi="Calibri"/>
          <w:bCs/>
          <w:color w:val="000000"/>
          <w:sz w:val="22"/>
          <w:szCs w:val="22"/>
          <w:lang w:val="cs-CZ"/>
        </w:rPr>
        <w:t>_________________________________________________________________________________</w:t>
      </w:r>
    </w:p>
    <w:p w:rsidR="00091020" w:rsidRPr="00091020" w:rsidRDefault="00091020" w:rsidP="005B7C5C">
      <w:pPr>
        <w:spacing w:line="276" w:lineRule="auto"/>
        <w:rPr>
          <w:b/>
          <w:sz w:val="18"/>
          <w:szCs w:val="18"/>
        </w:rPr>
      </w:pPr>
      <w:r w:rsidRPr="00091020">
        <w:rPr>
          <w:b/>
          <w:sz w:val="18"/>
          <w:szCs w:val="18"/>
        </w:rPr>
        <w:t>O značce Concept:</w:t>
      </w:r>
    </w:p>
    <w:p w:rsidR="00A400C6" w:rsidRPr="00B90AF0" w:rsidRDefault="00091020" w:rsidP="005B7C5C">
      <w:pPr>
        <w:pStyle w:val="section1"/>
        <w:spacing w:before="0" w:beforeAutospacing="0" w:after="0" w:afterAutospacing="0" w:line="276" w:lineRule="auto"/>
        <w:jc w:val="both"/>
        <w:rPr>
          <w:rFonts w:ascii="Calibri" w:hAnsi="Calibri" w:cs="Arial"/>
          <w:bCs/>
          <w:color w:val="000000"/>
          <w:kern w:val="1"/>
          <w:sz w:val="18"/>
          <w:szCs w:val="18"/>
          <w:lang w:eastAsia="ar-SA"/>
        </w:rPr>
      </w:pPr>
      <w:r w:rsidRPr="00091020">
        <w:rPr>
          <w:rFonts w:ascii="Calibri" w:hAnsi="Calibri" w:cs="Arial"/>
          <w:bCs/>
          <w:color w:val="000000"/>
          <w:kern w:val="1"/>
          <w:sz w:val="18"/>
          <w:szCs w:val="18"/>
          <w:lang w:eastAsia="ar-SA"/>
        </w:rPr>
        <w:t xml:space="preserve">Společnost </w:t>
      </w:r>
      <w:r w:rsidR="00B50CBE">
        <w:rPr>
          <w:rFonts w:ascii="Calibri" w:hAnsi="Calibri" w:cs="Arial"/>
          <w:bCs/>
          <w:color w:val="000000"/>
          <w:kern w:val="1"/>
          <w:sz w:val="18"/>
          <w:szCs w:val="18"/>
          <w:lang w:eastAsia="ar-SA"/>
        </w:rPr>
        <w:t>Jindř</w:t>
      </w:r>
      <w:r w:rsidR="00AC508C">
        <w:rPr>
          <w:rFonts w:ascii="Calibri" w:hAnsi="Calibri" w:cs="Arial"/>
          <w:bCs/>
          <w:color w:val="000000"/>
          <w:kern w:val="1"/>
          <w:sz w:val="18"/>
          <w:szCs w:val="18"/>
          <w:lang w:eastAsia="ar-SA"/>
        </w:rPr>
        <w:t>i</w:t>
      </w:r>
      <w:r w:rsidR="00B50CBE">
        <w:rPr>
          <w:rFonts w:ascii="Calibri" w:hAnsi="Calibri" w:cs="Arial"/>
          <w:bCs/>
          <w:color w:val="000000"/>
          <w:kern w:val="1"/>
          <w:sz w:val="18"/>
          <w:szCs w:val="18"/>
          <w:lang w:eastAsia="ar-SA"/>
        </w:rPr>
        <w:t xml:space="preserve">ch Valenta </w:t>
      </w:r>
      <w:r w:rsidR="00AC508C">
        <w:rPr>
          <w:rFonts w:ascii="Calibri" w:hAnsi="Calibri" w:cs="Arial"/>
          <w:bCs/>
          <w:color w:val="000000"/>
          <w:kern w:val="1"/>
          <w:sz w:val="18"/>
          <w:szCs w:val="18"/>
          <w:lang w:eastAsia="ar-SA"/>
        </w:rPr>
        <w:t>–</w:t>
      </w:r>
      <w:r w:rsidR="00B50CBE">
        <w:rPr>
          <w:rFonts w:ascii="Calibri" w:hAnsi="Calibri" w:cs="Arial"/>
          <w:bCs/>
          <w:color w:val="000000"/>
          <w:kern w:val="1"/>
          <w:sz w:val="18"/>
          <w:szCs w:val="18"/>
          <w:lang w:eastAsia="ar-SA"/>
        </w:rPr>
        <w:t xml:space="preserve"> Concept </w:t>
      </w:r>
      <w:r w:rsidRPr="00091020">
        <w:rPr>
          <w:rFonts w:ascii="Calibri" w:hAnsi="Calibri" w:cs="Arial"/>
          <w:bCs/>
          <w:color w:val="000000"/>
          <w:kern w:val="1"/>
          <w:sz w:val="18"/>
          <w:szCs w:val="18"/>
          <w:lang w:eastAsia="ar-SA"/>
        </w:rPr>
        <w:t xml:space="preserve">a její značka Concept se řadí mezi přední výrobce a dodavatele domácích elektrospotřebičů v České republice, na Slovensku a v Polsku. Hlavními prioritami značky Concept jsou vysoká technická kvalita produktů, moderní design a rychlý servis. Díky dlouhodobým odborným zkušenostem vyvinula společnost </w:t>
      </w:r>
      <w:r w:rsidR="00B50CBE">
        <w:rPr>
          <w:rFonts w:ascii="Calibri" w:hAnsi="Calibri" w:cs="Arial"/>
          <w:bCs/>
          <w:color w:val="000000"/>
          <w:kern w:val="1"/>
          <w:sz w:val="18"/>
          <w:szCs w:val="18"/>
          <w:lang w:eastAsia="ar-SA"/>
        </w:rPr>
        <w:t>Jindř</w:t>
      </w:r>
      <w:r w:rsidR="00AC508C">
        <w:rPr>
          <w:rFonts w:ascii="Calibri" w:hAnsi="Calibri" w:cs="Arial"/>
          <w:bCs/>
          <w:color w:val="000000"/>
          <w:kern w:val="1"/>
          <w:sz w:val="18"/>
          <w:szCs w:val="18"/>
          <w:lang w:eastAsia="ar-SA"/>
        </w:rPr>
        <w:t>i</w:t>
      </w:r>
      <w:r w:rsidR="00B50CBE">
        <w:rPr>
          <w:rFonts w:ascii="Calibri" w:hAnsi="Calibri" w:cs="Arial"/>
          <w:bCs/>
          <w:color w:val="000000"/>
          <w:kern w:val="1"/>
          <w:sz w:val="18"/>
          <w:szCs w:val="18"/>
          <w:lang w:eastAsia="ar-SA"/>
        </w:rPr>
        <w:t xml:space="preserve">ch Valenta </w:t>
      </w:r>
      <w:r w:rsidR="00AC508C">
        <w:rPr>
          <w:rFonts w:ascii="Calibri" w:hAnsi="Calibri" w:cs="Arial"/>
          <w:bCs/>
          <w:color w:val="000000"/>
          <w:kern w:val="1"/>
          <w:sz w:val="18"/>
          <w:szCs w:val="18"/>
          <w:lang w:eastAsia="ar-SA"/>
        </w:rPr>
        <w:t>–</w:t>
      </w:r>
      <w:r w:rsidR="00B50CBE">
        <w:rPr>
          <w:rFonts w:ascii="Calibri" w:hAnsi="Calibri" w:cs="Arial"/>
          <w:bCs/>
          <w:color w:val="000000"/>
          <w:kern w:val="1"/>
          <w:sz w:val="18"/>
          <w:szCs w:val="18"/>
          <w:lang w:eastAsia="ar-SA"/>
        </w:rPr>
        <w:t xml:space="preserve"> Concept</w:t>
      </w:r>
      <w:r w:rsidRPr="00091020">
        <w:rPr>
          <w:rFonts w:ascii="Calibri" w:hAnsi="Calibri" w:cs="Arial"/>
          <w:bCs/>
          <w:color w:val="000000"/>
          <w:kern w:val="1"/>
          <w:sz w:val="18"/>
          <w:szCs w:val="18"/>
          <w:lang w:eastAsia="ar-SA"/>
        </w:rPr>
        <w:t xml:space="preserve"> vlastní komplexní soubor pravidel, tzv. ConceptQualityControlSystem dohlížející na vysokou kvalitu všech produktů.</w:t>
      </w:r>
    </w:p>
    <w:sectPr w:rsidR="00A400C6" w:rsidRPr="00B90AF0" w:rsidSect="0049756B">
      <w:headerReference w:type="default" r:id="rId16"/>
      <w:pgSz w:w="11906" w:h="16838"/>
      <w:pgMar w:top="1417" w:right="1417" w:bottom="426"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A0" w:rsidRDefault="004849A0">
      <w:pPr>
        <w:spacing w:line="240" w:lineRule="auto"/>
      </w:pPr>
      <w:r>
        <w:separator/>
      </w:r>
    </w:p>
  </w:endnote>
  <w:endnote w:type="continuationSeparator" w:id="0">
    <w:p w:rsidR="004849A0" w:rsidRDefault="00484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A0" w:rsidRDefault="004849A0">
      <w:pPr>
        <w:spacing w:line="240" w:lineRule="auto"/>
      </w:pPr>
      <w:r>
        <w:separator/>
      </w:r>
    </w:p>
  </w:footnote>
  <w:footnote w:type="continuationSeparator" w:id="0">
    <w:p w:rsidR="004849A0" w:rsidRDefault="004849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41" w:rsidRDefault="001D2368">
    <w:pPr>
      <w:tabs>
        <w:tab w:val="center" w:pos="4536"/>
        <w:tab w:val="right" w:pos="9072"/>
      </w:tabs>
      <w:spacing w:before="708" w:line="240" w:lineRule="auto"/>
    </w:pPr>
    <w:r>
      <w:rPr>
        <w:noProof/>
      </w:rPr>
      <w:drawing>
        <wp:anchor distT="0" distB="0" distL="114300" distR="114300" simplePos="0" relativeHeight="251657728" behindDoc="0" locked="0" layoutInCell="0" allowOverlap="0">
          <wp:simplePos x="0" y="0"/>
          <wp:positionH relativeFrom="margin">
            <wp:posOffset>-899795</wp:posOffset>
          </wp:positionH>
          <wp:positionV relativeFrom="paragraph">
            <wp:posOffset>-466090</wp:posOffset>
          </wp:positionV>
          <wp:extent cx="7693660" cy="952500"/>
          <wp:effectExtent l="0" t="0" r="2540" b="0"/>
          <wp:wrapSquare wrapText="bothSides"/>
          <wp:docPr id="1" name="image01.jpg" descr="CONCEPT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CONCEPT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6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4A2206"/>
    <w:multiLevelType w:val="multilevel"/>
    <w:tmpl w:val="F82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E3066"/>
    <w:multiLevelType w:val="multilevel"/>
    <w:tmpl w:val="098E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E2B1F"/>
    <w:multiLevelType w:val="multilevel"/>
    <w:tmpl w:val="F32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C71B9"/>
    <w:multiLevelType w:val="multilevel"/>
    <w:tmpl w:val="4AB4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B49FC"/>
    <w:multiLevelType w:val="multilevel"/>
    <w:tmpl w:val="7D0A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24A7A"/>
    <w:multiLevelType w:val="multilevel"/>
    <w:tmpl w:val="F20A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F2695"/>
    <w:multiLevelType w:val="multilevel"/>
    <w:tmpl w:val="3094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E6AA0"/>
    <w:multiLevelType w:val="multilevel"/>
    <w:tmpl w:val="9D9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25469"/>
    <w:multiLevelType w:val="multilevel"/>
    <w:tmpl w:val="2FA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845CF"/>
    <w:multiLevelType w:val="multilevel"/>
    <w:tmpl w:val="C47E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36957"/>
    <w:multiLevelType w:val="multilevel"/>
    <w:tmpl w:val="EDD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B4B67"/>
    <w:multiLevelType w:val="multilevel"/>
    <w:tmpl w:val="E0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87D22"/>
    <w:multiLevelType w:val="multilevel"/>
    <w:tmpl w:val="A1E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D608E"/>
    <w:multiLevelType w:val="multilevel"/>
    <w:tmpl w:val="F2F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4A0D7C"/>
    <w:multiLevelType w:val="multilevel"/>
    <w:tmpl w:val="B442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1A68AB"/>
    <w:multiLevelType w:val="multilevel"/>
    <w:tmpl w:val="5C3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914CB"/>
    <w:multiLevelType w:val="multilevel"/>
    <w:tmpl w:val="E5A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E62CC"/>
    <w:multiLevelType w:val="multilevel"/>
    <w:tmpl w:val="EEB64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7"/>
  </w:num>
  <w:num w:numId="4">
    <w:abstractNumId w:val="1"/>
  </w:num>
  <w:num w:numId="5">
    <w:abstractNumId w:val="15"/>
  </w:num>
  <w:num w:numId="6">
    <w:abstractNumId w:val="16"/>
  </w:num>
  <w:num w:numId="7">
    <w:abstractNumId w:val="2"/>
  </w:num>
  <w:num w:numId="8">
    <w:abstractNumId w:val="6"/>
  </w:num>
  <w:num w:numId="9">
    <w:abstractNumId w:val="13"/>
  </w:num>
  <w:num w:numId="10">
    <w:abstractNumId w:val="11"/>
  </w:num>
  <w:num w:numId="11">
    <w:abstractNumId w:val="3"/>
  </w:num>
  <w:num w:numId="12">
    <w:abstractNumId w:val="14"/>
  </w:num>
  <w:num w:numId="13">
    <w:abstractNumId w:val="18"/>
    <w:lvlOverride w:ilvl="1">
      <w:lvl w:ilvl="1">
        <w:numFmt w:val="bullet"/>
        <w:lvlText w:val=""/>
        <w:lvlJc w:val="left"/>
        <w:pPr>
          <w:tabs>
            <w:tab w:val="num" w:pos="1440"/>
          </w:tabs>
          <w:ind w:left="1440" w:hanging="360"/>
        </w:pPr>
        <w:rPr>
          <w:rFonts w:ascii="Symbol" w:hAnsi="Symbol" w:hint="default"/>
          <w:sz w:val="20"/>
        </w:rPr>
      </w:lvl>
    </w:lvlOverride>
  </w:num>
  <w:num w:numId="14">
    <w:abstractNumId w:val="7"/>
  </w:num>
  <w:num w:numId="15">
    <w:abstractNumId w:val="8"/>
  </w:num>
  <w:num w:numId="16">
    <w:abstractNumId w:val="12"/>
  </w:num>
  <w:num w:numId="17">
    <w:abstractNumId w:val="10"/>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C8"/>
    <w:rsid w:val="0000218A"/>
    <w:rsid w:val="00002AD3"/>
    <w:rsid w:val="000034EC"/>
    <w:rsid w:val="0001010C"/>
    <w:rsid w:val="000248B1"/>
    <w:rsid w:val="000414CD"/>
    <w:rsid w:val="00056C9B"/>
    <w:rsid w:val="000622C3"/>
    <w:rsid w:val="00071D31"/>
    <w:rsid w:val="00091020"/>
    <w:rsid w:val="00096B78"/>
    <w:rsid w:val="000A3A8A"/>
    <w:rsid w:val="000C0323"/>
    <w:rsid w:val="000E21DB"/>
    <w:rsid w:val="000E4CE7"/>
    <w:rsid w:val="000E64D1"/>
    <w:rsid w:val="00105845"/>
    <w:rsid w:val="00114809"/>
    <w:rsid w:val="00156A2B"/>
    <w:rsid w:val="00160429"/>
    <w:rsid w:val="00176497"/>
    <w:rsid w:val="001807B6"/>
    <w:rsid w:val="00184C8C"/>
    <w:rsid w:val="00196241"/>
    <w:rsid w:val="001C7459"/>
    <w:rsid w:val="001D2368"/>
    <w:rsid w:val="001E3EF1"/>
    <w:rsid w:val="001F5D06"/>
    <w:rsid w:val="001F7873"/>
    <w:rsid w:val="00204096"/>
    <w:rsid w:val="002046CF"/>
    <w:rsid w:val="00214C2E"/>
    <w:rsid w:val="00235877"/>
    <w:rsid w:val="00240C53"/>
    <w:rsid w:val="00247417"/>
    <w:rsid w:val="0025265D"/>
    <w:rsid w:val="00267C2C"/>
    <w:rsid w:val="002828F9"/>
    <w:rsid w:val="002B7BB5"/>
    <w:rsid w:val="002C374E"/>
    <w:rsid w:val="002E1C65"/>
    <w:rsid w:val="0030772B"/>
    <w:rsid w:val="003138F0"/>
    <w:rsid w:val="00345251"/>
    <w:rsid w:val="0035278D"/>
    <w:rsid w:val="00363679"/>
    <w:rsid w:val="003724CC"/>
    <w:rsid w:val="00372DEE"/>
    <w:rsid w:val="00382FA6"/>
    <w:rsid w:val="003A6B09"/>
    <w:rsid w:val="003A758B"/>
    <w:rsid w:val="003B32BC"/>
    <w:rsid w:val="003D01E1"/>
    <w:rsid w:val="003D1417"/>
    <w:rsid w:val="003D349D"/>
    <w:rsid w:val="003E3BFA"/>
    <w:rsid w:val="003F1BDA"/>
    <w:rsid w:val="003F7C63"/>
    <w:rsid w:val="004232A5"/>
    <w:rsid w:val="00435784"/>
    <w:rsid w:val="00442266"/>
    <w:rsid w:val="00451811"/>
    <w:rsid w:val="00452874"/>
    <w:rsid w:val="0047214A"/>
    <w:rsid w:val="004849A0"/>
    <w:rsid w:val="00484D41"/>
    <w:rsid w:val="00485708"/>
    <w:rsid w:val="004952F4"/>
    <w:rsid w:val="0049756B"/>
    <w:rsid w:val="004A7A68"/>
    <w:rsid w:val="004B3A75"/>
    <w:rsid w:val="004C0C22"/>
    <w:rsid w:val="004D3EBF"/>
    <w:rsid w:val="004D6390"/>
    <w:rsid w:val="004F2153"/>
    <w:rsid w:val="004F41BD"/>
    <w:rsid w:val="004F63C1"/>
    <w:rsid w:val="00521E06"/>
    <w:rsid w:val="00553C01"/>
    <w:rsid w:val="00595B25"/>
    <w:rsid w:val="005969CF"/>
    <w:rsid w:val="00597D6E"/>
    <w:rsid w:val="005A09EB"/>
    <w:rsid w:val="005B7C5C"/>
    <w:rsid w:val="005D0A43"/>
    <w:rsid w:val="005D30E8"/>
    <w:rsid w:val="005E2C0D"/>
    <w:rsid w:val="00640C67"/>
    <w:rsid w:val="006523A0"/>
    <w:rsid w:val="00662597"/>
    <w:rsid w:val="0067381F"/>
    <w:rsid w:val="006A0E3B"/>
    <w:rsid w:val="006A2DBD"/>
    <w:rsid w:val="006C2821"/>
    <w:rsid w:val="006C6B97"/>
    <w:rsid w:val="006E08CE"/>
    <w:rsid w:val="006F2C6D"/>
    <w:rsid w:val="00787513"/>
    <w:rsid w:val="00787E4E"/>
    <w:rsid w:val="007B4EEB"/>
    <w:rsid w:val="00806835"/>
    <w:rsid w:val="00812AC7"/>
    <w:rsid w:val="008D31CC"/>
    <w:rsid w:val="008D6D61"/>
    <w:rsid w:val="009003E3"/>
    <w:rsid w:val="00912ACD"/>
    <w:rsid w:val="009333F8"/>
    <w:rsid w:val="00935B0E"/>
    <w:rsid w:val="00965E72"/>
    <w:rsid w:val="00966D8B"/>
    <w:rsid w:val="00970510"/>
    <w:rsid w:val="00980157"/>
    <w:rsid w:val="00983A33"/>
    <w:rsid w:val="00985305"/>
    <w:rsid w:val="0099084E"/>
    <w:rsid w:val="00991DC6"/>
    <w:rsid w:val="009B08F1"/>
    <w:rsid w:val="00A1672B"/>
    <w:rsid w:val="00A239B8"/>
    <w:rsid w:val="00A242D0"/>
    <w:rsid w:val="00A400C6"/>
    <w:rsid w:val="00AB53C8"/>
    <w:rsid w:val="00AC508C"/>
    <w:rsid w:val="00AC7541"/>
    <w:rsid w:val="00AF073C"/>
    <w:rsid w:val="00AF4230"/>
    <w:rsid w:val="00B32186"/>
    <w:rsid w:val="00B3418C"/>
    <w:rsid w:val="00B43D4D"/>
    <w:rsid w:val="00B50CBE"/>
    <w:rsid w:val="00B526FC"/>
    <w:rsid w:val="00B90AF0"/>
    <w:rsid w:val="00B90E52"/>
    <w:rsid w:val="00BD0618"/>
    <w:rsid w:val="00BE1185"/>
    <w:rsid w:val="00BE40D8"/>
    <w:rsid w:val="00C01FF3"/>
    <w:rsid w:val="00C57B2A"/>
    <w:rsid w:val="00C75652"/>
    <w:rsid w:val="00C7583D"/>
    <w:rsid w:val="00C92344"/>
    <w:rsid w:val="00CB1D8A"/>
    <w:rsid w:val="00CC2D64"/>
    <w:rsid w:val="00CC401C"/>
    <w:rsid w:val="00CC7810"/>
    <w:rsid w:val="00CD1460"/>
    <w:rsid w:val="00CF168A"/>
    <w:rsid w:val="00D17D8D"/>
    <w:rsid w:val="00D729D0"/>
    <w:rsid w:val="00D8554D"/>
    <w:rsid w:val="00D91C43"/>
    <w:rsid w:val="00D966B6"/>
    <w:rsid w:val="00DA2373"/>
    <w:rsid w:val="00DB20AC"/>
    <w:rsid w:val="00DE0974"/>
    <w:rsid w:val="00DE4A7B"/>
    <w:rsid w:val="00E17829"/>
    <w:rsid w:val="00E52404"/>
    <w:rsid w:val="00E602EB"/>
    <w:rsid w:val="00E61DB3"/>
    <w:rsid w:val="00E866E6"/>
    <w:rsid w:val="00EC181A"/>
    <w:rsid w:val="00EC6044"/>
    <w:rsid w:val="00F12588"/>
    <w:rsid w:val="00F509A5"/>
    <w:rsid w:val="00F56E54"/>
    <w:rsid w:val="00F92564"/>
    <w:rsid w:val="00FB37DC"/>
    <w:rsid w:val="00FB5B0E"/>
    <w:rsid w:val="00FC76C8"/>
    <w:rsid w:val="00FE3850"/>
    <w:rsid w:val="00FF2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9756B"/>
    <w:pPr>
      <w:spacing w:line="360" w:lineRule="auto"/>
      <w:jc w:val="both"/>
    </w:pPr>
    <w:rPr>
      <w:color w:val="000000"/>
      <w:sz w:val="22"/>
      <w:szCs w:val="22"/>
    </w:rPr>
  </w:style>
  <w:style w:type="paragraph" w:styleId="Nadpis1">
    <w:name w:val="heading 1"/>
    <w:basedOn w:val="Normln"/>
    <w:next w:val="Normln"/>
    <w:rsid w:val="0049756B"/>
    <w:pPr>
      <w:keepNext/>
      <w:keepLines/>
      <w:spacing w:before="480" w:after="120"/>
      <w:contextualSpacing/>
      <w:outlineLvl w:val="0"/>
    </w:pPr>
    <w:rPr>
      <w:b/>
      <w:sz w:val="48"/>
      <w:szCs w:val="48"/>
    </w:rPr>
  </w:style>
  <w:style w:type="paragraph" w:styleId="Nadpis2">
    <w:name w:val="heading 2"/>
    <w:basedOn w:val="Normln"/>
    <w:next w:val="Normln"/>
    <w:rsid w:val="0049756B"/>
    <w:pPr>
      <w:keepNext/>
      <w:keepLines/>
      <w:spacing w:before="360" w:after="80"/>
      <w:contextualSpacing/>
      <w:outlineLvl w:val="1"/>
    </w:pPr>
    <w:rPr>
      <w:b/>
      <w:sz w:val="36"/>
      <w:szCs w:val="36"/>
    </w:rPr>
  </w:style>
  <w:style w:type="paragraph" w:styleId="Nadpis3">
    <w:name w:val="heading 3"/>
    <w:basedOn w:val="Normln"/>
    <w:next w:val="Normln"/>
    <w:rsid w:val="0049756B"/>
    <w:pPr>
      <w:keepNext/>
      <w:keepLines/>
      <w:spacing w:before="280" w:after="80"/>
      <w:contextualSpacing/>
      <w:outlineLvl w:val="2"/>
    </w:pPr>
    <w:rPr>
      <w:b/>
      <w:sz w:val="28"/>
      <w:szCs w:val="28"/>
    </w:rPr>
  </w:style>
  <w:style w:type="paragraph" w:styleId="Nadpis4">
    <w:name w:val="heading 4"/>
    <w:basedOn w:val="Normln"/>
    <w:next w:val="Normln"/>
    <w:rsid w:val="0049756B"/>
    <w:pPr>
      <w:keepNext/>
      <w:keepLines/>
      <w:spacing w:before="240" w:after="40"/>
      <w:contextualSpacing/>
      <w:outlineLvl w:val="3"/>
    </w:pPr>
    <w:rPr>
      <w:b/>
      <w:sz w:val="24"/>
      <w:szCs w:val="24"/>
    </w:rPr>
  </w:style>
  <w:style w:type="paragraph" w:styleId="Nadpis5">
    <w:name w:val="heading 5"/>
    <w:basedOn w:val="Normln"/>
    <w:next w:val="Normln"/>
    <w:rsid w:val="0049756B"/>
    <w:pPr>
      <w:keepNext/>
      <w:keepLines/>
      <w:spacing w:before="220" w:after="40"/>
      <w:contextualSpacing/>
      <w:outlineLvl w:val="4"/>
    </w:pPr>
    <w:rPr>
      <w:b/>
    </w:rPr>
  </w:style>
  <w:style w:type="paragraph" w:styleId="Nadpis6">
    <w:name w:val="heading 6"/>
    <w:basedOn w:val="Normln"/>
    <w:next w:val="Normln"/>
    <w:rsid w:val="0049756B"/>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49756B"/>
    <w:pPr>
      <w:spacing w:line="360" w:lineRule="auto"/>
      <w:jc w:val="both"/>
    </w:pPr>
    <w:rPr>
      <w:color w:val="000000"/>
      <w:sz w:val="22"/>
      <w:szCs w:val="22"/>
    </w:rPr>
    <w:tblPr>
      <w:tblCellMar>
        <w:top w:w="0" w:type="dxa"/>
        <w:left w:w="0" w:type="dxa"/>
        <w:bottom w:w="0" w:type="dxa"/>
        <w:right w:w="0" w:type="dxa"/>
      </w:tblCellMar>
    </w:tblPr>
  </w:style>
  <w:style w:type="paragraph" w:styleId="Nzev">
    <w:name w:val="Title"/>
    <w:basedOn w:val="Normln"/>
    <w:next w:val="Normln"/>
    <w:rsid w:val="0049756B"/>
    <w:pPr>
      <w:keepNext/>
      <w:keepLines/>
      <w:spacing w:before="480" w:after="120"/>
      <w:contextualSpacing/>
    </w:pPr>
    <w:rPr>
      <w:b/>
      <w:sz w:val="72"/>
      <w:szCs w:val="72"/>
    </w:rPr>
  </w:style>
  <w:style w:type="paragraph" w:styleId="Podtitul">
    <w:name w:val="Subtitle"/>
    <w:basedOn w:val="Normln"/>
    <w:next w:val="Normln"/>
    <w:rsid w:val="0049756B"/>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3A758B"/>
    <w:pPr>
      <w:tabs>
        <w:tab w:val="center" w:pos="4536"/>
        <w:tab w:val="right" w:pos="9072"/>
      </w:tabs>
      <w:spacing w:line="240" w:lineRule="auto"/>
    </w:pPr>
  </w:style>
  <w:style w:type="character" w:customStyle="1" w:styleId="ZhlavChar">
    <w:name w:val="Záhlaví Char"/>
    <w:basedOn w:val="Standardnpsmoodstavce"/>
    <w:link w:val="Zhlav"/>
    <w:uiPriority w:val="99"/>
    <w:rsid w:val="003A758B"/>
  </w:style>
  <w:style w:type="paragraph" w:styleId="Zpat">
    <w:name w:val="footer"/>
    <w:basedOn w:val="Normln"/>
    <w:link w:val="ZpatChar"/>
    <w:uiPriority w:val="99"/>
    <w:unhideWhenUsed/>
    <w:rsid w:val="003A758B"/>
    <w:pPr>
      <w:tabs>
        <w:tab w:val="center" w:pos="4536"/>
        <w:tab w:val="right" w:pos="9072"/>
      </w:tabs>
      <w:spacing w:line="240" w:lineRule="auto"/>
    </w:pPr>
  </w:style>
  <w:style w:type="character" w:customStyle="1" w:styleId="ZpatChar">
    <w:name w:val="Zápatí Char"/>
    <w:basedOn w:val="Standardnpsmoodstavce"/>
    <w:link w:val="Zpat"/>
    <w:uiPriority w:val="99"/>
    <w:rsid w:val="003A758B"/>
  </w:style>
  <w:style w:type="character" w:styleId="Hypertextovodkaz">
    <w:name w:val="Hyperlink"/>
    <w:unhideWhenUsed/>
    <w:rsid w:val="009333F8"/>
    <w:rPr>
      <w:color w:val="0000FF"/>
      <w:u w:val="single"/>
    </w:rPr>
  </w:style>
  <w:style w:type="paragraph" w:customStyle="1" w:styleId="section1">
    <w:name w:val="section1"/>
    <w:basedOn w:val="Normln"/>
    <w:rsid w:val="009333F8"/>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Odkaznakoment">
    <w:name w:val="annotation reference"/>
    <w:uiPriority w:val="99"/>
    <w:semiHidden/>
    <w:unhideWhenUsed/>
    <w:rsid w:val="00BE40D8"/>
    <w:rPr>
      <w:sz w:val="16"/>
      <w:szCs w:val="16"/>
    </w:rPr>
  </w:style>
  <w:style w:type="paragraph" w:styleId="Textkomente">
    <w:name w:val="annotation text"/>
    <w:basedOn w:val="Normln"/>
    <w:link w:val="TextkomenteChar"/>
    <w:uiPriority w:val="99"/>
    <w:unhideWhenUsed/>
    <w:rsid w:val="00BE40D8"/>
    <w:pPr>
      <w:spacing w:line="240" w:lineRule="auto"/>
    </w:pPr>
    <w:rPr>
      <w:rFonts w:cs="Times New Roman"/>
      <w:color w:val="auto"/>
      <w:sz w:val="20"/>
      <w:szCs w:val="20"/>
      <w:lang w:val="x-none" w:eastAsia="x-none"/>
    </w:rPr>
  </w:style>
  <w:style w:type="character" w:customStyle="1" w:styleId="TextkomenteChar">
    <w:name w:val="Text komentáře Char"/>
    <w:link w:val="Textkomente"/>
    <w:uiPriority w:val="99"/>
    <w:rsid w:val="00BE40D8"/>
    <w:rPr>
      <w:sz w:val="20"/>
      <w:szCs w:val="20"/>
    </w:rPr>
  </w:style>
  <w:style w:type="paragraph" w:styleId="Pedmtkomente">
    <w:name w:val="annotation subject"/>
    <w:basedOn w:val="Textkomente"/>
    <w:next w:val="Textkomente"/>
    <w:link w:val="PedmtkomenteChar"/>
    <w:uiPriority w:val="99"/>
    <w:semiHidden/>
    <w:unhideWhenUsed/>
    <w:rsid w:val="00BE40D8"/>
    <w:rPr>
      <w:b/>
      <w:bCs/>
    </w:rPr>
  </w:style>
  <w:style w:type="character" w:customStyle="1" w:styleId="PedmtkomenteChar">
    <w:name w:val="Předmět komentáře Char"/>
    <w:link w:val="Pedmtkomente"/>
    <w:uiPriority w:val="99"/>
    <w:semiHidden/>
    <w:rsid w:val="00BE40D8"/>
    <w:rPr>
      <w:b/>
      <w:bCs/>
      <w:sz w:val="20"/>
      <w:szCs w:val="20"/>
    </w:rPr>
  </w:style>
  <w:style w:type="paragraph" w:styleId="Textbubliny">
    <w:name w:val="Balloon Text"/>
    <w:basedOn w:val="Normln"/>
    <w:link w:val="TextbublinyChar"/>
    <w:uiPriority w:val="99"/>
    <w:semiHidden/>
    <w:unhideWhenUsed/>
    <w:rsid w:val="00BE40D8"/>
    <w:pPr>
      <w:spacing w:line="240" w:lineRule="auto"/>
    </w:pPr>
    <w:rPr>
      <w:rFonts w:ascii="Tahoma" w:hAnsi="Tahoma" w:cs="Times New Roman"/>
      <w:color w:val="auto"/>
      <w:sz w:val="16"/>
      <w:szCs w:val="16"/>
      <w:lang w:val="x-none" w:eastAsia="x-none"/>
    </w:rPr>
  </w:style>
  <w:style w:type="character" w:customStyle="1" w:styleId="TextbublinyChar">
    <w:name w:val="Text bubliny Char"/>
    <w:link w:val="Textbubliny"/>
    <w:uiPriority w:val="99"/>
    <w:semiHidden/>
    <w:rsid w:val="00BE40D8"/>
    <w:rPr>
      <w:rFonts w:ascii="Tahoma" w:hAnsi="Tahoma" w:cs="Tahoma"/>
      <w:sz w:val="16"/>
      <w:szCs w:val="16"/>
    </w:rPr>
  </w:style>
  <w:style w:type="character" w:styleId="Siln">
    <w:name w:val="Strong"/>
    <w:uiPriority w:val="22"/>
    <w:qFormat/>
    <w:rsid w:val="00A400C6"/>
    <w:rPr>
      <w:b/>
      <w:bCs/>
    </w:rPr>
  </w:style>
  <w:style w:type="paragraph" w:styleId="Bezmezer">
    <w:name w:val="No Spacing"/>
    <w:qFormat/>
    <w:rsid w:val="00A400C6"/>
    <w:pPr>
      <w:suppressAutoHyphens/>
    </w:pPr>
    <w:rPr>
      <w:sz w:val="22"/>
      <w:szCs w:val="22"/>
      <w:lang w:eastAsia="ar-SA"/>
    </w:rPr>
  </w:style>
  <w:style w:type="paragraph" w:styleId="Normlnweb">
    <w:name w:val="Normal (Web)"/>
    <w:basedOn w:val="Normln"/>
    <w:uiPriority w:val="99"/>
    <w:rsid w:val="00A400C6"/>
    <w:pPr>
      <w:suppressAutoHyphens/>
      <w:spacing w:before="150" w:after="150" w:line="360" w:lineRule="atLeast"/>
      <w:jc w:val="left"/>
    </w:pPr>
    <w:rPr>
      <w:rFonts w:ascii="Times New Roman" w:eastAsia="Times New Roman" w:hAnsi="Times New Roman"/>
      <w:color w:val="auto"/>
      <w:sz w:val="24"/>
      <w:szCs w:val="24"/>
      <w:lang w:eastAsia="ar-SA"/>
    </w:rPr>
  </w:style>
  <w:style w:type="paragraph" w:customStyle="1" w:styleId="Zkladntext31">
    <w:name w:val="Základní text 31"/>
    <w:basedOn w:val="Normln"/>
    <w:rsid w:val="00A400C6"/>
    <w:pPr>
      <w:suppressAutoHyphens/>
      <w:overflowPunct w:val="0"/>
      <w:autoSpaceDE w:val="0"/>
      <w:spacing w:line="240" w:lineRule="auto"/>
      <w:jc w:val="left"/>
      <w:textAlignment w:val="baseline"/>
    </w:pPr>
    <w:rPr>
      <w:rFonts w:ascii="Arial" w:eastAsia="Times New Roman" w:hAnsi="Arial" w:cs="Arial"/>
      <w:color w:val="auto"/>
      <w:kern w:val="1"/>
      <w:sz w:val="20"/>
      <w:szCs w:val="20"/>
      <w:lang w:val="en-US" w:eastAsia="ar-SA"/>
    </w:rPr>
  </w:style>
  <w:style w:type="character" w:customStyle="1" w:styleId="apple-converted-space">
    <w:name w:val="apple-converted-space"/>
    <w:basedOn w:val="Standardnpsmoodstavce"/>
    <w:rsid w:val="000414CD"/>
  </w:style>
  <w:style w:type="paragraph" w:styleId="FormtovanvHTML">
    <w:name w:val="HTML Preformatted"/>
    <w:basedOn w:val="Normln"/>
    <w:link w:val="FormtovanvHTMLChar"/>
    <w:unhideWhenUsed/>
    <w:rsid w:val="0024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color w:val="auto"/>
      <w:sz w:val="20"/>
      <w:szCs w:val="20"/>
      <w:lang w:val="x-none" w:eastAsia="x-none"/>
    </w:rPr>
  </w:style>
  <w:style w:type="character" w:customStyle="1" w:styleId="FormtovanvHTMLChar">
    <w:name w:val="Formátovaný v HTML Char"/>
    <w:link w:val="FormtovanvHTML"/>
    <w:rsid w:val="00240C53"/>
    <w:rPr>
      <w:rFonts w:ascii="Courier New" w:eastAsia="Times New Roman" w:hAnsi="Courier New" w:cs="Courier New"/>
    </w:rPr>
  </w:style>
  <w:style w:type="character" w:styleId="Sledovanodkaz">
    <w:name w:val="FollowedHyperlink"/>
    <w:uiPriority w:val="99"/>
    <w:semiHidden/>
    <w:unhideWhenUsed/>
    <w:rsid w:val="00AC754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9756B"/>
    <w:pPr>
      <w:spacing w:line="360" w:lineRule="auto"/>
      <w:jc w:val="both"/>
    </w:pPr>
    <w:rPr>
      <w:color w:val="000000"/>
      <w:sz w:val="22"/>
      <w:szCs w:val="22"/>
    </w:rPr>
  </w:style>
  <w:style w:type="paragraph" w:styleId="Nadpis1">
    <w:name w:val="heading 1"/>
    <w:basedOn w:val="Normln"/>
    <w:next w:val="Normln"/>
    <w:rsid w:val="0049756B"/>
    <w:pPr>
      <w:keepNext/>
      <w:keepLines/>
      <w:spacing w:before="480" w:after="120"/>
      <w:contextualSpacing/>
      <w:outlineLvl w:val="0"/>
    </w:pPr>
    <w:rPr>
      <w:b/>
      <w:sz w:val="48"/>
      <w:szCs w:val="48"/>
    </w:rPr>
  </w:style>
  <w:style w:type="paragraph" w:styleId="Nadpis2">
    <w:name w:val="heading 2"/>
    <w:basedOn w:val="Normln"/>
    <w:next w:val="Normln"/>
    <w:rsid w:val="0049756B"/>
    <w:pPr>
      <w:keepNext/>
      <w:keepLines/>
      <w:spacing w:before="360" w:after="80"/>
      <w:contextualSpacing/>
      <w:outlineLvl w:val="1"/>
    </w:pPr>
    <w:rPr>
      <w:b/>
      <w:sz w:val="36"/>
      <w:szCs w:val="36"/>
    </w:rPr>
  </w:style>
  <w:style w:type="paragraph" w:styleId="Nadpis3">
    <w:name w:val="heading 3"/>
    <w:basedOn w:val="Normln"/>
    <w:next w:val="Normln"/>
    <w:rsid w:val="0049756B"/>
    <w:pPr>
      <w:keepNext/>
      <w:keepLines/>
      <w:spacing w:before="280" w:after="80"/>
      <w:contextualSpacing/>
      <w:outlineLvl w:val="2"/>
    </w:pPr>
    <w:rPr>
      <w:b/>
      <w:sz w:val="28"/>
      <w:szCs w:val="28"/>
    </w:rPr>
  </w:style>
  <w:style w:type="paragraph" w:styleId="Nadpis4">
    <w:name w:val="heading 4"/>
    <w:basedOn w:val="Normln"/>
    <w:next w:val="Normln"/>
    <w:rsid w:val="0049756B"/>
    <w:pPr>
      <w:keepNext/>
      <w:keepLines/>
      <w:spacing w:before="240" w:after="40"/>
      <w:contextualSpacing/>
      <w:outlineLvl w:val="3"/>
    </w:pPr>
    <w:rPr>
      <w:b/>
      <w:sz w:val="24"/>
      <w:szCs w:val="24"/>
    </w:rPr>
  </w:style>
  <w:style w:type="paragraph" w:styleId="Nadpis5">
    <w:name w:val="heading 5"/>
    <w:basedOn w:val="Normln"/>
    <w:next w:val="Normln"/>
    <w:rsid w:val="0049756B"/>
    <w:pPr>
      <w:keepNext/>
      <w:keepLines/>
      <w:spacing w:before="220" w:after="40"/>
      <w:contextualSpacing/>
      <w:outlineLvl w:val="4"/>
    </w:pPr>
    <w:rPr>
      <w:b/>
    </w:rPr>
  </w:style>
  <w:style w:type="paragraph" w:styleId="Nadpis6">
    <w:name w:val="heading 6"/>
    <w:basedOn w:val="Normln"/>
    <w:next w:val="Normln"/>
    <w:rsid w:val="0049756B"/>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49756B"/>
    <w:pPr>
      <w:spacing w:line="360" w:lineRule="auto"/>
      <w:jc w:val="both"/>
    </w:pPr>
    <w:rPr>
      <w:color w:val="000000"/>
      <w:sz w:val="22"/>
      <w:szCs w:val="22"/>
    </w:rPr>
    <w:tblPr>
      <w:tblCellMar>
        <w:top w:w="0" w:type="dxa"/>
        <w:left w:w="0" w:type="dxa"/>
        <w:bottom w:w="0" w:type="dxa"/>
        <w:right w:w="0" w:type="dxa"/>
      </w:tblCellMar>
    </w:tblPr>
  </w:style>
  <w:style w:type="paragraph" w:styleId="Nzev">
    <w:name w:val="Title"/>
    <w:basedOn w:val="Normln"/>
    <w:next w:val="Normln"/>
    <w:rsid w:val="0049756B"/>
    <w:pPr>
      <w:keepNext/>
      <w:keepLines/>
      <w:spacing w:before="480" w:after="120"/>
      <w:contextualSpacing/>
    </w:pPr>
    <w:rPr>
      <w:b/>
      <w:sz w:val="72"/>
      <w:szCs w:val="72"/>
    </w:rPr>
  </w:style>
  <w:style w:type="paragraph" w:styleId="Podtitul">
    <w:name w:val="Subtitle"/>
    <w:basedOn w:val="Normln"/>
    <w:next w:val="Normln"/>
    <w:rsid w:val="0049756B"/>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3A758B"/>
    <w:pPr>
      <w:tabs>
        <w:tab w:val="center" w:pos="4536"/>
        <w:tab w:val="right" w:pos="9072"/>
      </w:tabs>
      <w:spacing w:line="240" w:lineRule="auto"/>
    </w:pPr>
  </w:style>
  <w:style w:type="character" w:customStyle="1" w:styleId="ZhlavChar">
    <w:name w:val="Záhlaví Char"/>
    <w:basedOn w:val="Standardnpsmoodstavce"/>
    <w:link w:val="Zhlav"/>
    <w:uiPriority w:val="99"/>
    <w:rsid w:val="003A758B"/>
  </w:style>
  <w:style w:type="paragraph" w:styleId="Zpat">
    <w:name w:val="footer"/>
    <w:basedOn w:val="Normln"/>
    <w:link w:val="ZpatChar"/>
    <w:uiPriority w:val="99"/>
    <w:unhideWhenUsed/>
    <w:rsid w:val="003A758B"/>
    <w:pPr>
      <w:tabs>
        <w:tab w:val="center" w:pos="4536"/>
        <w:tab w:val="right" w:pos="9072"/>
      </w:tabs>
      <w:spacing w:line="240" w:lineRule="auto"/>
    </w:pPr>
  </w:style>
  <w:style w:type="character" w:customStyle="1" w:styleId="ZpatChar">
    <w:name w:val="Zápatí Char"/>
    <w:basedOn w:val="Standardnpsmoodstavce"/>
    <w:link w:val="Zpat"/>
    <w:uiPriority w:val="99"/>
    <w:rsid w:val="003A758B"/>
  </w:style>
  <w:style w:type="character" w:styleId="Hypertextovodkaz">
    <w:name w:val="Hyperlink"/>
    <w:unhideWhenUsed/>
    <w:rsid w:val="009333F8"/>
    <w:rPr>
      <w:color w:val="0000FF"/>
      <w:u w:val="single"/>
    </w:rPr>
  </w:style>
  <w:style w:type="paragraph" w:customStyle="1" w:styleId="section1">
    <w:name w:val="section1"/>
    <w:basedOn w:val="Normln"/>
    <w:rsid w:val="009333F8"/>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Odkaznakoment">
    <w:name w:val="annotation reference"/>
    <w:uiPriority w:val="99"/>
    <w:semiHidden/>
    <w:unhideWhenUsed/>
    <w:rsid w:val="00BE40D8"/>
    <w:rPr>
      <w:sz w:val="16"/>
      <w:szCs w:val="16"/>
    </w:rPr>
  </w:style>
  <w:style w:type="paragraph" w:styleId="Textkomente">
    <w:name w:val="annotation text"/>
    <w:basedOn w:val="Normln"/>
    <w:link w:val="TextkomenteChar"/>
    <w:uiPriority w:val="99"/>
    <w:unhideWhenUsed/>
    <w:rsid w:val="00BE40D8"/>
    <w:pPr>
      <w:spacing w:line="240" w:lineRule="auto"/>
    </w:pPr>
    <w:rPr>
      <w:rFonts w:cs="Times New Roman"/>
      <w:color w:val="auto"/>
      <w:sz w:val="20"/>
      <w:szCs w:val="20"/>
      <w:lang w:val="x-none" w:eastAsia="x-none"/>
    </w:rPr>
  </w:style>
  <w:style w:type="character" w:customStyle="1" w:styleId="TextkomenteChar">
    <w:name w:val="Text komentáře Char"/>
    <w:link w:val="Textkomente"/>
    <w:uiPriority w:val="99"/>
    <w:rsid w:val="00BE40D8"/>
    <w:rPr>
      <w:sz w:val="20"/>
      <w:szCs w:val="20"/>
    </w:rPr>
  </w:style>
  <w:style w:type="paragraph" w:styleId="Pedmtkomente">
    <w:name w:val="annotation subject"/>
    <w:basedOn w:val="Textkomente"/>
    <w:next w:val="Textkomente"/>
    <w:link w:val="PedmtkomenteChar"/>
    <w:uiPriority w:val="99"/>
    <w:semiHidden/>
    <w:unhideWhenUsed/>
    <w:rsid w:val="00BE40D8"/>
    <w:rPr>
      <w:b/>
      <w:bCs/>
    </w:rPr>
  </w:style>
  <w:style w:type="character" w:customStyle="1" w:styleId="PedmtkomenteChar">
    <w:name w:val="Předmět komentáře Char"/>
    <w:link w:val="Pedmtkomente"/>
    <w:uiPriority w:val="99"/>
    <w:semiHidden/>
    <w:rsid w:val="00BE40D8"/>
    <w:rPr>
      <w:b/>
      <w:bCs/>
      <w:sz w:val="20"/>
      <w:szCs w:val="20"/>
    </w:rPr>
  </w:style>
  <w:style w:type="paragraph" w:styleId="Textbubliny">
    <w:name w:val="Balloon Text"/>
    <w:basedOn w:val="Normln"/>
    <w:link w:val="TextbublinyChar"/>
    <w:uiPriority w:val="99"/>
    <w:semiHidden/>
    <w:unhideWhenUsed/>
    <w:rsid w:val="00BE40D8"/>
    <w:pPr>
      <w:spacing w:line="240" w:lineRule="auto"/>
    </w:pPr>
    <w:rPr>
      <w:rFonts w:ascii="Tahoma" w:hAnsi="Tahoma" w:cs="Times New Roman"/>
      <w:color w:val="auto"/>
      <w:sz w:val="16"/>
      <w:szCs w:val="16"/>
      <w:lang w:val="x-none" w:eastAsia="x-none"/>
    </w:rPr>
  </w:style>
  <w:style w:type="character" w:customStyle="1" w:styleId="TextbublinyChar">
    <w:name w:val="Text bubliny Char"/>
    <w:link w:val="Textbubliny"/>
    <w:uiPriority w:val="99"/>
    <w:semiHidden/>
    <w:rsid w:val="00BE40D8"/>
    <w:rPr>
      <w:rFonts w:ascii="Tahoma" w:hAnsi="Tahoma" w:cs="Tahoma"/>
      <w:sz w:val="16"/>
      <w:szCs w:val="16"/>
    </w:rPr>
  </w:style>
  <w:style w:type="character" w:styleId="Siln">
    <w:name w:val="Strong"/>
    <w:uiPriority w:val="22"/>
    <w:qFormat/>
    <w:rsid w:val="00A400C6"/>
    <w:rPr>
      <w:b/>
      <w:bCs/>
    </w:rPr>
  </w:style>
  <w:style w:type="paragraph" w:styleId="Bezmezer">
    <w:name w:val="No Spacing"/>
    <w:qFormat/>
    <w:rsid w:val="00A400C6"/>
    <w:pPr>
      <w:suppressAutoHyphens/>
    </w:pPr>
    <w:rPr>
      <w:sz w:val="22"/>
      <w:szCs w:val="22"/>
      <w:lang w:eastAsia="ar-SA"/>
    </w:rPr>
  </w:style>
  <w:style w:type="paragraph" w:styleId="Normlnweb">
    <w:name w:val="Normal (Web)"/>
    <w:basedOn w:val="Normln"/>
    <w:uiPriority w:val="99"/>
    <w:rsid w:val="00A400C6"/>
    <w:pPr>
      <w:suppressAutoHyphens/>
      <w:spacing w:before="150" w:after="150" w:line="360" w:lineRule="atLeast"/>
      <w:jc w:val="left"/>
    </w:pPr>
    <w:rPr>
      <w:rFonts w:ascii="Times New Roman" w:eastAsia="Times New Roman" w:hAnsi="Times New Roman"/>
      <w:color w:val="auto"/>
      <w:sz w:val="24"/>
      <w:szCs w:val="24"/>
      <w:lang w:eastAsia="ar-SA"/>
    </w:rPr>
  </w:style>
  <w:style w:type="paragraph" w:customStyle="1" w:styleId="Zkladntext31">
    <w:name w:val="Základní text 31"/>
    <w:basedOn w:val="Normln"/>
    <w:rsid w:val="00A400C6"/>
    <w:pPr>
      <w:suppressAutoHyphens/>
      <w:overflowPunct w:val="0"/>
      <w:autoSpaceDE w:val="0"/>
      <w:spacing w:line="240" w:lineRule="auto"/>
      <w:jc w:val="left"/>
      <w:textAlignment w:val="baseline"/>
    </w:pPr>
    <w:rPr>
      <w:rFonts w:ascii="Arial" w:eastAsia="Times New Roman" w:hAnsi="Arial" w:cs="Arial"/>
      <w:color w:val="auto"/>
      <w:kern w:val="1"/>
      <w:sz w:val="20"/>
      <w:szCs w:val="20"/>
      <w:lang w:val="en-US" w:eastAsia="ar-SA"/>
    </w:rPr>
  </w:style>
  <w:style w:type="character" w:customStyle="1" w:styleId="apple-converted-space">
    <w:name w:val="apple-converted-space"/>
    <w:basedOn w:val="Standardnpsmoodstavce"/>
    <w:rsid w:val="000414CD"/>
  </w:style>
  <w:style w:type="paragraph" w:styleId="FormtovanvHTML">
    <w:name w:val="HTML Preformatted"/>
    <w:basedOn w:val="Normln"/>
    <w:link w:val="FormtovanvHTMLChar"/>
    <w:unhideWhenUsed/>
    <w:rsid w:val="0024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color w:val="auto"/>
      <w:sz w:val="20"/>
      <w:szCs w:val="20"/>
      <w:lang w:val="x-none" w:eastAsia="x-none"/>
    </w:rPr>
  </w:style>
  <w:style w:type="character" w:customStyle="1" w:styleId="FormtovanvHTMLChar">
    <w:name w:val="Formátovaný v HTML Char"/>
    <w:link w:val="FormtovanvHTML"/>
    <w:rsid w:val="00240C53"/>
    <w:rPr>
      <w:rFonts w:ascii="Courier New" w:eastAsia="Times New Roman" w:hAnsi="Courier New" w:cs="Courier New"/>
    </w:rPr>
  </w:style>
  <w:style w:type="character" w:styleId="Sledovanodkaz">
    <w:name w:val="FollowedHyperlink"/>
    <w:uiPriority w:val="99"/>
    <w:semiHidden/>
    <w:unhideWhenUsed/>
    <w:rsid w:val="00AC75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023">
      <w:bodyDiv w:val="1"/>
      <w:marLeft w:val="0"/>
      <w:marRight w:val="0"/>
      <w:marTop w:val="0"/>
      <w:marBottom w:val="0"/>
      <w:divBdr>
        <w:top w:val="none" w:sz="0" w:space="0" w:color="auto"/>
        <w:left w:val="none" w:sz="0" w:space="0" w:color="auto"/>
        <w:bottom w:val="none" w:sz="0" w:space="0" w:color="auto"/>
        <w:right w:val="none" w:sz="0" w:space="0" w:color="auto"/>
      </w:divBdr>
    </w:div>
    <w:div w:id="111822451">
      <w:bodyDiv w:val="1"/>
      <w:marLeft w:val="0"/>
      <w:marRight w:val="0"/>
      <w:marTop w:val="0"/>
      <w:marBottom w:val="0"/>
      <w:divBdr>
        <w:top w:val="none" w:sz="0" w:space="0" w:color="auto"/>
        <w:left w:val="none" w:sz="0" w:space="0" w:color="auto"/>
        <w:bottom w:val="none" w:sz="0" w:space="0" w:color="auto"/>
        <w:right w:val="none" w:sz="0" w:space="0" w:color="auto"/>
      </w:divBdr>
    </w:div>
    <w:div w:id="237179547">
      <w:bodyDiv w:val="1"/>
      <w:marLeft w:val="0"/>
      <w:marRight w:val="0"/>
      <w:marTop w:val="0"/>
      <w:marBottom w:val="0"/>
      <w:divBdr>
        <w:top w:val="none" w:sz="0" w:space="0" w:color="auto"/>
        <w:left w:val="none" w:sz="0" w:space="0" w:color="auto"/>
        <w:bottom w:val="none" w:sz="0" w:space="0" w:color="auto"/>
        <w:right w:val="none" w:sz="0" w:space="0" w:color="auto"/>
      </w:divBdr>
    </w:div>
    <w:div w:id="279343700">
      <w:bodyDiv w:val="1"/>
      <w:marLeft w:val="0"/>
      <w:marRight w:val="0"/>
      <w:marTop w:val="0"/>
      <w:marBottom w:val="0"/>
      <w:divBdr>
        <w:top w:val="none" w:sz="0" w:space="0" w:color="auto"/>
        <w:left w:val="none" w:sz="0" w:space="0" w:color="auto"/>
        <w:bottom w:val="none" w:sz="0" w:space="0" w:color="auto"/>
        <w:right w:val="none" w:sz="0" w:space="0" w:color="auto"/>
      </w:divBdr>
    </w:div>
    <w:div w:id="293412888">
      <w:bodyDiv w:val="1"/>
      <w:marLeft w:val="0"/>
      <w:marRight w:val="0"/>
      <w:marTop w:val="0"/>
      <w:marBottom w:val="0"/>
      <w:divBdr>
        <w:top w:val="none" w:sz="0" w:space="0" w:color="auto"/>
        <w:left w:val="none" w:sz="0" w:space="0" w:color="auto"/>
        <w:bottom w:val="none" w:sz="0" w:space="0" w:color="auto"/>
        <w:right w:val="none" w:sz="0" w:space="0" w:color="auto"/>
      </w:divBdr>
    </w:div>
    <w:div w:id="308021702">
      <w:bodyDiv w:val="1"/>
      <w:marLeft w:val="0"/>
      <w:marRight w:val="0"/>
      <w:marTop w:val="0"/>
      <w:marBottom w:val="0"/>
      <w:divBdr>
        <w:top w:val="none" w:sz="0" w:space="0" w:color="auto"/>
        <w:left w:val="none" w:sz="0" w:space="0" w:color="auto"/>
        <w:bottom w:val="none" w:sz="0" w:space="0" w:color="auto"/>
        <w:right w:val="none" w:sz="0" w:space="0" w:color="auto"/>
      </w:divBdr>
    </w:div>
    <w:div w:id="428963594">
      <w:bodyDiv w:val="1"/>
      <w:marLeft w:val="0"/>
      <w:marRight w:val="0"/>
      <w:marTop w:val="0"/>
      <w:marBottom w:val="0"/>
      <w:divBdr>
        <w:top w:val="none" w:sz="0" w:space="0" w:color="auto"/>
        <w:left w:val="none" w:sz="0" w:space="0" w:color="auto"/>
        <w:bottom w:val="none" w:sz="0" w:space="0" w:color="auto"/>
        <w:right w:val="none" w:sz="0" w:space="0" w:color="auto"/>
      </w:divBdr>
    </w:div>
    <w:div w:id="468473706">
      <w:bodyDiv w:val="1"/>
      <w:marLeft w:val="0"/>
      <w:marRight w:val="0"/>
      <w:marTop w:val="0"/>
      <w:marBottom w:val="0"/>
      <w:divBdr>
        <w:top w:val="none" w:sz="0" w:space="0" w:color="auto"/>
        <w:left w:val="none" w:sz="0" w:space="0" w:color="auto"/>
        <w:bottom w:val="none" w:sz="0" w:space="0" w:color="auto"/>
        <w:right w:val="none" w:sz="0" w:space="0" w:color="auto"/>
      </w:divBdr>
    </w:div>
    <w:div w:id="496530733">
      <w:bodyDiv w:val="1"/>
      <w:marLeft w:val="0"/>
      <w:marRight w:val="0"/>
      <w:marTop w:val="0"/>
      <w:marBottom w:val="0"/>
      <w:divBdr>
        <w:top w:val="none" w:sz="0" w:space="0" w:color="auto"/>
        <w:left w:val="none" w:sz="0" w:space="0" w:color="auto"/>
        <w:bottom w:val="none" w:sz="0" w:space="0" w:color="auto"/>
        <w:right w:val="none" w:sz="0" w:space="0" w:color="auto"/>
      </w:divBdr>
    </w:div>
    <w:div w:id="720785235">
      <w:bodyDiv w:val="1"/>
      <w:marLeft w:val="0"/>
      <w:marRight w:val="0"/>
      <w:marTop w:val="0"/>
      <w:marBottom w:val="0"/>
      <w:divBdr>
        <w:top w:val="none" w:sz="0" w:space="0" w:color="auto"/>
        <w:left w:val="none" w:sz="0" w:space="0" w:color="auto"/>
        <w:bottom w:val="none" w:sz="0" w:space="0" w:color="auto"/>
        <w:right w:val="none" w:sz="0" w:space="0" w:color="auto"/>
      </w:divBdr>
    </w:div>
    <w:div w:id="764885635">
      <w:bodyDiv w:val="1"/>
      <w:marLeft w:val="0"/>
      <w:marRight w:val="0"/>
      <w:marTop w:val="0"/>
      <w:marBottom w:val="0"/>
      <w:divBdr>
        <w:top w:val="none" w:sz="0" w:space="0" w:color="auto"/>
        <w:left w:val="none" w:sz="0" w:space="0" w:color="auto"/>
        <w:bottom w:val="none" w:sz="0" w:space="0" w:color="auto"/>
        <w:right w:val="none" w:sz="0" w:space="0" w:color="auto"/>
      </w:divBdr>
    </w:div>
    <w:div w:id="777407497">
      <w:bodyDiv w:val="1"/>
      <w:marLeft w:val="0"/>
      <w:marRight w:val="0"/>
      <w:marTop w:val="0"/>
      <w:marBottom w:val="0"/>
      <w:divBdr>
        <w:top w:val="none" w:sz="0" w:space="0" w:color="auto"/>
        <w:left w:val="none" w:sz="0" w:space="0" w:color="auto"/>
        <w:bottom w:val="none" w:sz="0" w:space="0" w:color="auto"/>
        <w:right w:val="none" w:sz="0" w:space="0" w:color="auto"/>
      </w:divBdr>
    </w:div>
    <w:div w:id="1084181126">
      <w:bodyDiv w:val="1"/>
      <w:marLeft w:val="0"/>
      <w:marRight w:val="0"/>
      <w:marTop w:val="0"/>
      <w:marBottom w:val="0"/>
      <w:divBdr>
        <w:top w:val="none" w:sz="0" w:space="0" w:color="auto"/>
        <w:left w:val="none" w:sz="0" w:space="0" w:color="auto"/>
        <w:bottom w:val="none" w:sz="0" w:space="0" w:color="auto"/>
        <w:right w:val="none" w:sz="0" w:space="0" w:color="auto"/>
      </w:divBdr>
    </w:div>
    <w:div w:id="1094394990">
      <w:bodyDiv w:val="1"/>
      <w:marLeft w:val="0"/>
      <w:marRight w:val="0"/>
      <w:marTop w:val="0"/>
      <w:marBottom w:val="0"/>
      <w:divBdr>
        <w:top w:val="none" w:sz="0" w:space="0" w:color="auto"/>
        <w:left w:val="none" w:sz="0" w:space="0" w:color="auto"/>
        <w:bottom w:val="none" w:sz="0" w:space="0" w:color="auto"/>
        <w:right w:val="none" w:sz="0" w:space="0" w:color="auto"/>
      </w:divBdr>
    </w:div>
    <w:div w:id="1509709687">
      <w:bodyDiv w:val="1"/>
      <w:marLeft w:val="0"/>
      <w:marRight w:val="0"/>
      <w:marTop w:val="0"/>
      <w:marBottom w:val="0"/>
      <w:divBdr>
        <w:top w:val="none" w:sz="0" w:space="0" w:color="auto"/>
        <w:left w:val="none" w:sz="0" w:space="0" w:color="auto"/>
        <w:bottom w:val="none" w:sz="0" w:space="0" w:color="auto"/>
        <w:right w:val="none" w:sz="0" w:space="0" w:color="auto"/>
      </w:divBdr>
    </w:div>
    <w:div w:id="1511723262">
      <w:bodyDiv w:val="1"/>
      <w:marLeft w:val="0"/>
      <w:marRight w:val="0"/>
      <w:marTop w:val="0"/>
      <w:marBottom w:val="0"/>
      <w:divBdr>
        <w:top w:val="none" w:sz="0" w:space="0" w:color="auto"/>
        <w:left w:val="none" w:sz="0" w:space="0" w:color="auto"/>
        <w:bottom w:val="none" w:sz="0" w:space="0" w:color="auto"/>
        <w:right w:val="none" w:sz="0" w:space="0" w:color="auto"/>
      </w:divBdr>
    </w:div>
    <w:div w:id="1613973823">
      <w:bodyDiv w:val="1"/>
      <w:marLeft w:val="0"/>
      <w:marRight w:val="0"/>
      <w:marTop w:val="0"/>
      <w:marBottom w:val="0"/>
      <w:divBdr>
        <w:top w:val="none" w:sz="0" w:space="0" w:color="auto"/>
        <w:left w:val="none" w:sz="0" w:space="0" w:color="auto"/>
        <w:bottom w:val="none" w:sz="0" w:space="0" w:color="auto"/>
        <w:right w:val="none" w:sz="0" w:space="0" w:color="auto"/>
      </w:divBdr>
    </w:div>
    <w:div w:id="1766337754">
      <w:bodyDiv w:val="1"/>
      <w:marLeft w:val="0"/>
      <w:marRight w:val="0"/>
      <w:marTop w:val="0"/>
      <w:marBottom w:val="0"/>
      <w:divBdr>
        <w:top w:val="none" w:sz="0" w:space="0" w:color="auto"/>
        <w:left w:val="none" w:sz="0" w:space="0" w:color="auto"/>
        <w:bottom w:val="none" w:sz="0" w:space="0" w:color="auto"/>
        <w:right w:val="none" w:sz="0" w:space="0" w:color="auto"/>
      </w:divBdr>
    </w:div>
    <w:div w:id="1871331734">
      <w:bodyDiv w:val="1"/>
      <w:marLeft w:val="0"/>
      <w:marRight w:val="0"/>
      <w:marTop w:val="0"/>
      <w:marBottom w:val="0"/>
      <w:divBdr>
        <w:top w:val="none" w:sz="0" w:space="0" w:color="auto"/>
        <w:left w:val="none" w:sz="0" w:space="0" w:color="auto"/>
        <w:bottom w:val="none" w:sz="0" w:space="0" w:color="auto"/>
        <w:right w:val="none" w:sz="0" w:space="0" w:color="auto"/>
      </w:divBdr>
    </w:div>
    <w:div w:id="2075426709">
      <w:bodyDiv w:val="1"/>
      <w:marLeft w:val="0"/>
      <w:marRight w:val="0"/>
      <w:marTop w:val="0"/>
      <w:marBottom w:val="0"/>
      <w:divBdr>
        <w:top w:val="none" w:sz="0" w:space="0" w:color="auto"/>
        <w:left w:val="none" w:sz="0" w:space="0" w:color="auto"/>
        <w:bottom w:val="none" w:sz="0" w:space="0" w:color="auto"/>
        <w:right w:val="none" w:sz="0" w:space="0" w:color="auto"/>
      </w:divBdr>
    </w:div>
    <w:div w:id="212672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my-concept.cz/"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FFE1-344E-42E1-ABBA-68452E1D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3727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4350</CharactersWithSpaces>
  <SharedDoc>false</SharedDoc>
  <HLinks>
    <vt:vector size="6" baseType="variant">
      <vt:variant>
        <vt:i4>4390998</vt:i4>
      </vt:variant>
      <vt:variant>
        <vt:i4>0</vt:i4>
      </vt:variant>
      <vt:variant>
        <vt:i4>0</vt:i4>
      </vt:variant>
      <vt:variant>
        <vt:i4>5</vt:i4>
      </vt:variant>
      <vt:variant>
        <vt:lpwstr>http://www.my-concept.cz/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Michaela Simonidesová</cp:lastModifiedBy>
  <cp:revision>2</cp:revision>
  <dcterms:created xsi:type="dcterms:W3CDTF">2016-07-26T12:39:00Z</dcterms:created>
  <dcterms:modified xsi:type="dcterms:W3CDTF">2016-07-26T12:39:00Z</dcterms:modified>
</cp:coreProperties>
</file>